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C7" w:rsidRDefault="006343FD" w:rsidP="006343FD">
      <w:pPr>
        <w:pStyle w:val="1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УТВЕРЖДЕНО:</w:t>
      </w:r>
    </w:p>
    <w:p w:rsidR="006343FD" w:rsidRDefault="006343FD" w:rsidP="006343FD">
      <w:pPr>
        <w:ind w:left="2832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E1D4F">
        <w:t xml:space="preserve">        </w:t>
      </w:r>
      <w:r w:rsidR="00CE1D4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343FD" w:rsidRPr="006343FD" w:rsidRDefault="006343FD" w:rsidP="006343FD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E1D4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16EC7" w:rsidRDefault="006343FD" w:rsidP="00916EC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6343FD">
        <w:rPr>
          <w:rFonts w:ascii="Times New Roman" w:hAnsi="Times New Roman" w:cs="Times New Roman"/>
          <w:sz w:val="24"/>
          <w:szCs w:val="24"/>
        </w:rPr>
        <w:t>г.п. Хорлово Воскресенского района</w:t>
      </w:r>
    </w:p>
    <w:p w:rsidR="006343FD" w:rsidRPr="006343FD" w:rsidRDefault="006343FD" w:rsidP="00916EC7">
      <w:pPr>
        <w:rPr>
          <w:rFonts w:ascii="Times New Roman" w:hAnsi="Times New Roman" w:cs="Times New Roman"/>
          <w:sz w:val="24"/>
          <w:szCs w:val="24"/>
        </w:rPr>
      </w:pPr>
    </w:p>
    <w:p w:rsidR="00916EC7" w:rsidRDefault="006343FD" w:rsidP="00916EC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D43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1D4F">
        <w:rPr>
          <w:rFonts w:ascii="Times New Roman" w:hAnsi="Times New Roman" w:cs="Times New Roman"/>
          <w:sz w:val="24"/>
          <w:szCs w:val="24"/>
        </w:rPr>
        <w:t xml:space="preserve">      </w:t>
      </w:r>
      <w:r w:rsidR="00CD437C">
        <w:rPr>
          <w:rFonts w:ascii="Times New Roman" w:hAnsi="Times New Roman" w:cs="Times New Roman"/>
          <w:sz w:val="24"/>
          <w:szCs w:val="24"/>
        </w:rPr>
        <w:t>___________А.М.Покровский</w:t>
      </w:r>
      <w:r w:rsidR="00CE1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FD" w:rsidRPr="006343FD" w:rsidRDefault="006343FD" w:rsidP="0091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D4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«_____» ___________________20</w:t>
      </w:r>
      <w:r w:rsidR="0016750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6EC7" w:rsidRDefault="00CE1D4F" w:rsidP="00916EC7">
      <w:r>
        <w:t xml:space="preserve">                </w:t>
      </w:r>
    </w:p>
    <w:p w:rsidR="006343FD" w:rsidRDefault="006343FD" w:rsidP="00CD437C">
      <w:pPr>
        <w:tabs>
          <w:tab w:val="left" w:pos="8080"/>
          <w:tab w:val="left" w:pos="8222"/>
        </w:tabs>
        <w:ind w:left="6096" w:hanging="4255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6956E2">
        <w:t xml:space="preserve"> </w:t>
      </w:r>
      <w:r w:rsidR="00CD4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6E2">
        <w:rPr>
          <w:rFonts w:ascii="Times New Roman" w:hAnsi="Times New Roman" w:cs="Times New Roman"/>
          <w:sz w:val="24"/>
          <w:szCs w:val="24"/>
        </w:rPr>
        <w:t>»</w:t>
      </w:r>
    </w:p>
    <w:p w:rsidR="006956E2" w:rsidRPr="006956E2" w:rsidRDefault="00CD437C" w:rsidP="00916E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FD" w:rsidRDefault="006343FD" w:rsidP="00916EC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343FD" w:rsidRDefault="006343FD" w:rsidP="00916EC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16EC7" w:rsidRPr="00916EC7" w:rsidRDefault="00916EC7" w:rsidP="00916EC7">
      <w:pPr>
        <w:jc w:val="center"/>
        <w:rPr>
          <w:rFonts w:ascii="Times New Roman" w:hAnsi="Times New Roman" w:cs="Times New Roman"/>
          <w:sz w:val="72"/>
          <w:szCs w:val="72"/>
        </w:rPr>
      </w:pPr>
      <w:r w:rsidRPr="00916EC7">
        <w:rPr>
          <w:rFonts w:ascii="Times New Roman" w:hAnsi="Times New Roman" w:cs="Times New Roman"/>
          <w:sz w:val="72"/>
          <w:szCs w:val="72"/>
        </w:rPr>
        <w:t>У С Т А В</w:t>
      </w:r>
    </w:p>
    <w:p w:rsidR="00916EC7" w:rsidRDefault="00916EC7" w:rsidP="00916EC7"/>
    <w:p w:rsidR="00916EC7" w:rsidRPr="006343FD" w:rsidRDefault="00916EC7" w:rsidP="006343FD">
      <w:pPr>
        <w:jc w:val="center"/>
        <w:rPr>
          <w:rFonts w:ascii="Times New Roman" w:hAnsi="Times New Roman" w:cs="Times New Roman"/>
          <w:sz w:val="32"/>
          <w:szCs w:val="32"/>
        </w:rPr>
      </w:pPr>
      <w:r w:rsidRPr="006343FD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167504">
        <w:rPr>
          <w:rFonts w:ascii="Times New Roman" w:hAnsi="Times New Roman" w:cs="Times New Roman"/>
          <w:sz w:val="32"/>
          <w:szCs w:val="32"/>
        </w:rPr>
        <w:t>БЮДЖЕТНОГО</w:t>
      </w:r>
      <w:r w:rsidRPr="006343FD">
        <w:rPr>
          <w:rFonts w:ascii="Times New Roman" w:hAnsi="Times New Roman" w:cs="Times New Roman"/>
          <w:sz w:val="32"/>
          <w:szCs w:val="32"/>
        </w:rPr>
        <w:t>УЧРЕЖДЕНИЯ</w:t>
      </w:r>
    </w:p>
    <w:p w:rsidR="006343FD" w:rsidRPr="006343FD" w:rsidRDefault="00916EC7" w:rsidP="006343FD">
      <w:pPr>
        <w:jc w:val="center"/>
        <w:rPr>
          <w:rFonts w:ascii="Times New Roman" w:hAnsi="Times New Roman" w:cs="Times New Roman"/>
          <w:sz w:val="32"/>
          <w:szCs w:val="32"/>
        </w:rPr>
      </w:pPr>
      <w:r w:rsidRPr="006343FD">
        <w:rPr>
          <w:rFonts w:ascii="Times New Roman" w:hAnsi="Times New Roman" w:cs="Times New Roman"/>
          <w:sz w:val="32"/>
          <w:szCs w:val="32"/>
        </w:rPr>
        <w:t>«Подростково – молодежный клуб</w:t>
      </w:r>
    </w:p>
    <w:p w:rsidR="006343FD" w:rsidRPr="00E21910" w:rsidRDefault="00916EC7" w:rsidP="00E21910">
      <w:pPr>
        <w:jc w:val="center"/>
        <w:rPr>
          <w:rFonts w:ascii="Times New Roman" w:hAnsi="Times New Roman" w:cs="Times New Roman"/>
          <w:sz w:val="32"/>
          <w:szCs w:val="32"/>
        </w:rPr>
      </w:pPr>
      <w:r w:rsidRPr="006343FD">
        <w:rPr>
          <w:rFonts w:ascii="Times New Roman" w:hAnsi="Times New Roman" w:cs="Times New Roman"/>
          <w:sz w:val="32"/>
          <w:szCs w:val="32"/>
        </w:rPr>
        <w:t>«Новое поколение</w:t>
      </w:r>
      <w:r w:rsidR="00E21910">
        <w:rPr>
          <w:rFonts w:ascii="Times New Roman" w:hAnsi="Times New Roman" w:cs="Times New Roman"/>
          <w:sz w:val="32"/>
          <w:szCs w:val="32"/>
        </w:rPr>
        <w:t>».</w:t>
      </w:r>
    </w:p>
    <w:p w:rsidR="006343FD" w:rsidRDefault="006343FD" w:rsidP="00916EC7"/>
    <w:p w:rsidR="006343FD" w:rsidRDefault="006343FD" w:rsidP="00916EC7"/>
    <w:p w:rsidR="006343FD" w:rsidRDefault="006343FD" w:rsidP="00916EC7"/>
    <w:p w:rsidR="006343FD" w:rsidRDefault="006343FD" w:rsidP="00916EC7"/>
    <w:p w:rsidR="006343FD" w:rsidRDefault="006343FD" w:rsidP="00916EC7"/>
    <w:p w:rsidR="006343FD" w:rsidRDefault="006343FD" w:rsidP="00916EC7"/>
    <w:p w:rsidR="00E21910" w:rsidRPr="00916EC7" w:rsidRDefault="00E21910" w:rsidP="00916EC7"/>
    <w:p w:rsidR="00916EC7" w:rsidRDefault="00916EC7" w:rsidP="00916EC7"/>
    <w:p w:rsidR="00CD437C" w:rsidRDefault="00CD437C" w:rsidP="00916EC7"/>
    <w:p w:rsidR="00CD437C" w:rsidRDefault="00CD437C" w:rsidP="00916EC7"/>
    <w:p w:rsidR="00CD437C" w:rsidRDefault="00CD437C" w:rsidP="00916EC7"/>
    <w:p w:rsidR="00CD437C" w:rsidRDefault="00CD437C" w:rsidP="00916EC7"/>
    <w:p w:rsidR="00CD437C" w:rsidRDefault="00CD437C" w:rsidP="00916EC7"/>
    <w:p w:rsidR="00CD437C" w:rsidRDefault="00CD437C" w:rsidP="00916EC7"/>
    <w:p w:rsidR="00CD437C" w:rsidRDefault="00CD437C" w:rsidP="00916EC7"/>
    <w:p w:rsidR="00916EC7" w:rsidRDefault="00916EC7" w:rsidP="00916EC7"/>
    <w:p w:rsidR="00916EC7" w:rsidRPr="006343FD" w:rsidRDefault="006343FD" w:rsidP="006343FD">
      <w:pPr>
        <w:jc w:val="center"/>
        <w:rPr>
          <w:rFonts w:ascii="Times New Roman" w:hAnsi="Times New Roman" w:cs="Times New Roman"/>
          <w:sz w:val="32"/>
          <w:szCs w:val="32"/>
        </w:rPr>
      </w:pPr>
      <w:r w:rsidRPr="006343FD">
        <w:rPr>
          <w:rFonts w:ascii="Times New Roman" w:hAnsi="Times New Roman" w:cs="Times New Roman"/>
          <w:sz w:val="32"/>
          <w:szCs w:val="32"/>
        </w:rPr>
        <w:t>Г.п. Хорлово</w:t>
      </w:r>
      <w:r>
        <w:rPr>
          <w:rFonts w:ascii="Times New Roman" w:hAnsi="Times New Roman" w:cs="Times New Roman"/>
          <w:sz w:val="32"/>
          <w:szCs w:val="32"/>
        </w:rPr>
        <w:t>, 2009</w:t>
      </w:r>
    </w:p>
    <w:p w:rsidR="00916EC7" w:rsidRDefault="00916EC7" w:rsidP="00916EC7"/>
    <w:p w:rsidR="00916EC7" w:rsidRDefault="00916EC7" w:rsidP="00916EC7"/>
    <w:p w:rsidR="00916EC7" w:rsidRDefault="00916EC7" w:rsidP="00916EC7"/>
    <w:p w:rsidR="00916EC7" w:rsidRDefault="00916EC7" w:rsidP="00916EC7"/>
    <w:p w:rsidR="00916EC7" w:rsidRDefault="00916EC7" w:rsidP="00916EC7"/>
    <w:p w:rsidR="00916EC7" w:rsidRDefault="00916EC7" w:rsidP="00916EC7"/>
    <w:p w:rsidR="00916EC7" w:rsidRDefault="00916EC7" w:rsidP="00916EC7"/>
    <w:p w:rsidR="00817A96" w:rsidRDefault="00817A96" w:rsidP="00916EC7"/>
    <w:p w:rsidR="00817A96" w:rsidRDefault="00817A96" w:rsidP="00916EC7"/>
    <w:p w:rsidR="00817A96" w:rsidRDefault="00817A96" w:rsidP="00916EC7"/>
    <w:p w:rsidR="00817A96" w:rsidRDefault="00817A96" w:rsidP="00916EC7"/>
    <w:p w:rsidR="00817A96" w:rsidRDefault="00817A96" w:rsidP="00687338">
      <w:pPr>
        <w:pStyle w:val="1"/>
        <w:spacing w:line="240" w:lineRule="auto"/>
        <w:ind w:left="2124" w:firstLine="708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CD437C" w:rsidRDefault="00CD437C" w:rsidP="00CD437C"/>
    <w:p w:rsidR="00CD437C" w:rsidRDefault="00CD437C" w:rsidP="00CD437C"/>
    <w:p w:rsidR="00CD437C" w:rsidRPr="00CD437C" w:rsidRDefault="00CD437C" w:rsidP="00CD437C"/>
    <w:p w:rsidR="000205E7" w:rsidRPr="00916EC7" w:rsidRDefault="000205E7" w:rsidP="00687338">
      <w:pPr>
        <w:pStyle w:val="1"/>
        <w:spacing w:line="240" w:lineRule="auto"/>
        <w:ind w:left="2124" w:firstLine="708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916EC7">
        <w:rPr>
          <w:rFonts w:ascii="Times New Roman" w:hAnsi="Times New Roman" w:cs="Times New Roman"/>
          <w:i w:val="0"/>
          <w:sz w:val="24"/>
          <w:szCs w:val="24"/>
          <w:u w:val="single"/>
        </w:rPr>
        <w:t>1.ОБЩИЕ ПОЛОЖЕНИЯ</w:t>
      </w:r>
    </w:p>
    <w:p w:rsidR="000205E7" w:rsidRPr="008C5126" w:rsidRDefault="000205E7" w:rsidP="00687338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5E7" w:rsidRPr="008C5126" w:rsidRDefault="000205E7" w:rsidP="00687338">
      <w:pPr>
        <w:numPr>
          <w:ilvl w:val="1"/>
          <w:numId w:val="1"/>
        </w:num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126">
        <w:rPr>
          <w:rFonts w:ascii="Times New Roman" w:hAnsi="Times New Roman" w:cs="Times New Roman"/>
          <w:sz w:val="24"/>
          <w:szCs w:val="24"/>
        </w:rPr>
        <w:t xml:space="preserve">Устав  муниципального </w:t>
      </w:r>
      <w:r w:rsidR="00167504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8C5126">
        <w:rPr>
          <w:rFonts w:ascii="Times New Roman" w:hAnsi="Times New Roman" w:cs="Times New Roman"/>
          <w:sz w:val="24"/>
          <w:szCs w:val="24"/>
        </w:rPr>
        <w:t>учреждения «</w:t>
      </w:r>
      <w:r w:rsidR="008C61B9">
        <w:rPr>
          <w:rFonts w:ascii="Times New Roman" w:hAnsi="Times New Roman" w:cs="Times New Roman"/>
          <w:sz w:val="24"/>
          <w:szCs w:val="24"/>
        </w:rPr>
        <w:t xml:space="preserve"> </w:t>
      </w:r>
      <w:r w:rsidRPr="008C51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5126">
        <w:rPr>
          <w:rFonts w:ascii="Times New Roman" w:hAnsi="Times New Roman" w:cs="Times New Roman"/>
          <w:sz w:val="24"/>
          <w:szCs w:val="24"/>
        </w:rPr>
        <w:t>Подростково</w:t>
      </w:r>
      <w:proofErr w:type="spellEnd"/>
      <w:r w:rsidRPr="008C5126">
        <w:rPr>
          <w:rFonts w:ascii="Times New Roman" w:hAnsi="Times New Roman" w:cs="Times New Roman"/>
          <w:sz w:val="24"/>
          <w:szCs w:val="24"/>
        </w:rPr>
        <w:t xml:space="preserve"> – молодежный клуб «Новое поколение» (далее  - Учреждение) разработан в соответствии с Гражданским Кодексом Российской Федерации, Федеральными законами «Об общих принципах местного самоуправления в Российской Федерации», «О некоммерческих организациях», Законами Московской области  «О  местном самоуправлении в Московской области», «Об общих принципах формирования, управления и распоряжения муниципальной собственностью в Московской области» и Уставом муниципального образования «</w:t>
      </w:r>
      <w:r w:rsidR="008C61B9">
        <w:rPr>
          <w:rFonts w:ascii="Times New Roman" w:hAnsi="Times New Roman" w:cs="Times New Roman"/>
          <w:sz w:val="24"/>
          <w:szCs w:val="24"/>
        </w:rPr>
        <w:t>городское поселение Хорлово</w:t>
      </w:r>
      <w:r w:rsidRPr="008C512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205E7" w:rsidRPr="008C5126" w:rsidRDefault="000205E7" w:rsidP="00687338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5E7" w:rsidRPr="008C5126" w:rsidRDefault="000205E7" w:rsidP="00687338">
      <w:pPr>
        <w:ind w:left="144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t>Официальное полное наименование Учреждени</w:t>
      </w:r>
      <w:r w:rsidR="00B86CCD">
        <w:rPr>
          <w:rFonts w:ascii="Times New Roman" w:hAnsi="Times New Roman" w:cs="Times New Roman"/>
          <w:sz w:val="24"/>
          <w:szCs w:val="24"/>
        </w:rPr>
        <w:t>я</w:t>
      </w:r>
      <w:r w:rsidRPr="008C5126">
        <w:rPr>
          <w:rFonts w:ascii="Times New Roman" w:hAnsi="Times New Roman" w:cs="Times New Roman"/>
          <w:sz w:val="24"/>
          <w:szCs w:val="24"/>
        </w:rPr>
        <w:t>:</w:t>
      </w:r>
    </w:p>
    <w:p w:rsidR="000205E7" w:rsidRPr="008C5126" w:rsidRDefault="000205E7" w:rsidP="00687338">
      <w:pPr>
        <w:ind w:left="144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t>-муниципальное</w:t>
      </w:r>
      <w:r w:rsidR="00B86CCD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8C5126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proofErr w:type="spellStart"/>
      <w:r w:rsidRPr="008C5126">
        <w:rPr>
          <w:rFonts w:ascii="Times New Roman" w:hAnsi="Times New Roman" w:cs="Times New Roman"/>
          <w:sz w:val="24"/>
          <w:szCs w:val="24"/>
        </w:rPr>
        <w:t>Подростково</w:t>
      </w:r>
      <w:proofErr w:type="spellEnd"/>
      <w:r w:rsidRPr="008C5126">
        <w:rPr>
          <w:rFonts w:ascii="Times New Roman" w:hAnsi="Times New Roman" w:cs="Times New Roman"/>
          <w:sz w:val="24"/>
          <w:szCs w:val="24"/>
        </w:rPr>
        <w:t xml:space="preserve"> – молодежный клуб</w:t>
      </w:r>
    </w:p>
    <w:p w:rsidR="000205E7" w:rsidRPr="008C5126" w:rsidRDefault="000205E7" w:rsidP="00687338">
      <w:pPr>
        <w:ind w:left="144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t>«Новое поколение»; Сокращенное наименование учреждения:</w:t>
      </w:r>
    </w:p>
    <w:p w:rsidR="000205E7" w:rsidRDefault="000205E7" w:rsidP="00687338">
      <w:pPr>
        <w:ind w:left="144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t>-</w:t>
      </w:r>
      <w:r w:rsidR="008C61B9">
        <w:rPr>
          <w:rFonts w:ascii="Times New Roman" w:hAnsi="Times New Roman" w:cs="Times New Roman"/>
          <w:sz w:val="24"/>
          <w:szCs w:val="24"/>
        </w:rPr>
        <w:t>М</w:t>
      </w:r>
      <w:r w:rsidR="00B86CCD">
        <w:rPr>
          <w:rFonts w:ascii="Times New Roman" w:hAnsi="Times New Roman" w:cs="Times New Roman"/>
          <w:sz w:val="24"/>
          <w:szCs w:val="24"/>
        </w:rPr>
        <w:t>Б</w:t>
      </w:r>
      <w:r w:rsidR="008C61B9">
        <w:rPr>
          <w:rFonts w:ascii="Times New Roman" w:hAnsi="Times New Roman" w:cs="Times New Roman"/>
          <w:sz w:val="24"/>
          <w:szCs w:val="24"/>
        </w:rPr>
        <w:t>У</w:t>
      </w:r>
      <w:r w:rsidRPr="008C5126">
        <w:rPr>
          <w:rFonts w:ascii="Times New Roman" w:hAnsi="Times New Roman" w:cs="Times New Roman"/>
          <w:sz w:val="24"/>
          <w:szCs w:val="24"/>
        </w:rPr>
        <w:t xml:space="preserve"> «</w:t>
      </w:r>
      <w:r w:rsidR="008C61B9">
        <w:rPr>
          <w:rFonts w:ascii="Times New Roman" w:hAnsi="Times New Roman" w:cs="Times New Roman"/>
          <w:sz w:val="24"/>
          <w:szCs w:val="24"/>
        </w:rPr>
        <w:t>ПМК</w:t>
      </w:r>
      <w:r w:rsidRPr="008C5126">
        <w:rPr>
          <w:rFonts w:ascii="Times New Roman" w:hAnsi="Times New Roman" w:cs="Times New Roman"/>
          <w:sz w:val="24"/>
          <w:szCs w:val="24"/>
        </w:rPr>
        <w:t xml:space="preserve"> «Новое поколение».</w:t>
      </w:r>
    </w:p>
    <w:p w:rsidR="000205E7" w:rsidRPr="008C5126" w:rsidRDefault="000205E7" w:rsidP="00687338">
      <w:pPr>
        <w:ind w:left="144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5E7" w:rsidRPr="008C5126" w:rsidRDefault="000205E7" w:rsidP="00687338">
      <w:pPr>
        <w:numPr>
          <w:ilvl w:val="1"/>
          <w:numId w:val="1"/>
        </w:numPr>
        <w:tabs>
          <w:tab w:val="left" w:pos="709"/>
          <w:tab w:val="left" w:pos="851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t xml:space="preserve">  Учредителем Учреждения является администрация муниципального образования     </w:t>
      </w:r>
      <w:proofErr w:type="gramStart"/>
      <w:r w:rsidRPr="008C51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5126">
        <w:rPr>
          <w:rFonts w:ascii="Times New Roman" w:hAnsi="Times New Roman" w:cs="Times New Roman"/>
          <w:sz w:val="24"/>
          <w:szCs w:val="24"/>
        </w:rPr>
        <w:t xml:space="preserve">.п. Хорлово Воскресенского района» </w:t>
      </w:r>
      <w:r w:rsidR="008C6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E7" w:rsidRPr="008C5126" w:rsidRDefault="000205E7" w:rsidP="00687338">
      <w:pPr>
        <w:tabs>
          <w:tab w:val="left" w:pos="709"/>
          <w:tab w:val="left" w:pos="851"/>
        </w:tabs>
        <w:ind w:left="36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5E7" w:rsidRPr="008C5126" w:rsidRDefault="000205E7" w:rsidP="00687338">
      <w:pPr>
        <w:numPr>
          <w:ilvl w:val="1"/>
          <w:numId w:val="1"/>
        </w:numPr>
        <w:tabs>
          <w:tab w:val="left" w:pos="709"/>
          <w:tab w:val="left" w:pos="851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t xml:space="preserve">   Учреждение является юридическим лицом, финансируется из средств бюджета городского поселения Хорлово, имеет самостоятельный баланс (смету), бюджетный и внебюджетный счета в банках, печатать и штамп со своим наименованием, и бланки с указанием своих реквизитов.</w:t>
      </w:r>
    </w:p>
    <w:p w:rsidR="000205E7" w:rsidRPr="008C5126" w:rsidRDefault="000205E7" w:rsidP="00687338">
      <w:pPr>
        <w:pStyle w:val="ab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5E7" w:rsidRPr="008C5126" w:rsidRDefault="000205E7" w:rsidP="00687338">
      <w:pPr>
        <w:numPr>
          <w:ilvl w:val="1"/>
          <w:numId w:val="1"/>
        </w:numPr>
        <w:tabs>
          <w:tab w:val="left" w:pos="709"/>
          <w:tab w:val="left" w:pos="851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t xml:space="preserve">   Учреждение руководствуется в своей деятельности законодательством Российской Федерации, нормативными актами Московской области, решениями постановлениями и распоряжениями органов муниципального образования «</w:t>
      </w:r>
      <w:proofErr w:type="gramStart"/>
      <w:r w:rsidR="008C61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C61B9">
        <w:rPr>
          <w:rFonts w:ascii="Times New Roman" w:hAnsi="Times New Roman" w:cs="Times New Roman"/>
          <w:sz w:val="24"/>
          <w:szCs w:val="24"/>
        </w:rPr>
        <w:t>.п. Хорлово</w:t>
      </w:r>
      <w:r w:rsidRPr="008C5126">
        <w:rPr>
          <w:rFonts w:ascii="Times New Roman" w:hAnsi="Times New Roman" w:cs="Times New Roman"/>
          <w:sz w:val="24"/>
          <w:szCs w:val="24"/>
        </w:rPr>
        <w:t>», настоящим Уставом, а также другими нормативными актами.</w:t>
      </w:r>
    </w:p>
    <w:p w:rsidR="000205E7" w:rsidRPr="008C5126" w:rsidRDefault="000205E7" w:rsidP="00687338">
      <w:pPr>
        <w:pStyle w:val="ab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5E7" w:rsidRPr="008C5126" w:rsidRDefault="000205E7" w:rsidP="00687338">
      <w:pPr>
        <w:tabs>
          <w:tab w:val="left" w:pos="709"/>
          <w:tab w:val="left" w:pos="851"/>
        </w:tabs>
        <w:ind w:left="36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5E7" w:rsidRPr="008C5126" w:rsidRDefault="000205E7" w:rsidP="00687338">
      <w:pPr>
        <w:numPr>
          <w:ilvl w:val="1"/>
          <w:numId w:val="1"/>
        </w:numPr>
        <w:tabs>
          <w:tab w:val="left" w:pos="709"/>
          <w:tab w:val="left" w:pos="851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t xml:space="preserve">   Учреждение может от своего имени приобретать и осуществлять имущественные и личные неимущественные права, выступать истцом и ответчиков в арбитражном и третейском суде в соответствии с действующим законодательством Российской Федерации.</w:t>
      </w:r>
    </w:p>
    <w:p w:rsidR="000205E7" w:rsidRPr="008C5126" w:rsidRDefault="000205E7" w:rsidP="00687338">
      <w:pPr>
        <w:tabs>
          <w:tab w:val="left" w:pos="709"/>
          <w:tab w:val="left" w:pos="851"/>
        </w:tabs>
        <w:ind w:left="3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tab/>
      </w:r>
      <w:r w:rsidRPr="008C5126">
        <w:rPr>
          <w:rFonts w:ascii="Times New Roman" w:hAnsi="Times New Roman" w:cs="Times New Roman"/>
          <w:sz w:val="24"/>
          <w:szCs w:val="24"/>
        </w:rPr>
        <w:tab/>
        <w:t xml:space="preserve">  Учреждение отвечает по своим обязательствам в пределах</w:t>
      </w:r>
      <w:r w:rsidR="00916EC7">
        <w:rPr>
          <w:rFonts w:ascii="Times New Roman" w:hAnsi="Times New Roman" w:cs="Times New Roman"/>
          <w:sz w:val="24"/>
          <w:szCs w:val="24"/>
        </w:rPr>
        <w:t>,</w:t>
      </w:r>
      <w:r w:rsidRPr="008C5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126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8C5126">
        <w:rPr>
          <w:rFonts w:ascii="Times New Roman" w:hAnsi="Times New Roman" w:cs="Times New Roman"/>
          <w:sz w:val="24"/>
          <w:szCs w:val="24"/>
        </w:rPr>
        <w:t xml:space="preserve"> в его распоряжении денежных средств. При недостаточности денежных средств субсидиарную ответственность по обязательствам Учреждения несет собственник соответствующего имущества. </w:t>
      </w:r>
    </w:p>
    <w:p w:rsidR="000205E7" w:rsidRPr="008C5126" w:rsidRDefault="000205E7" w:rsidP="00687338">
      <w:pPr>
        <w:tabs>
          <w:tab w:val="left" w:pos="709"/>
          <w:tab w:val="left" w:pos="851"/>
        </w:tabs>
        <w:ind w:left="36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5E7" w:rsidRPr="008C5126" w:rsidRDefault="000205E7" w:rsidP="00687338">
      <w:pPr>
        <w:numPr>
          <w:ilvl w:val="1"/>
          <w:numId w:val="1"/>
        </w:numPr>
        <w:tabs>
          <w:tab w:val="left" w:pos="709"/>
          <w:tab w:val="left" w:pos="851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t xml:space="preserve">    Изменение настоящего Устава может быть произведено по решению администрац</w:t>
      </w:r>
      <w:r w:rsidR="00916EC7">
        <w:rPr>
          <w:rFonts w:ascii="Times New Roman" w:hAnsi="Times New Roman" w:cs="Times New Roman"/>
          <w:sz w:val="24"/>
          <w:szCs w:val="24"/>
        </w:rPr>
        <w:t>ии муниципального образования «</w:t>
      </w:r>
      <w:proofErr w:type="gramStart"/>
      <w:r w:rsidRPr="008C51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5126">
        <w:rPr>
          <w:rFonts w:ascii="Times New Roman" w:hAnsi="Times New Roman" w:cs="Times New Roman"/>
          <w:sz w:val="24"/>
          <w:szCs w:val="24"/>
        </w:rPr>
        <w:t>.п. Хорлово</w:t>
      </w:r>
      <w:r w:rsidR="00916EC7">
        <w:rPr>
          <w:rFonts w:ascii="Times New Roman" w:hAnsi="Times New Roman" w:cs="Times New Roman"/>
          <w:sz w:val="24"/>
          <w:szCs w:val="24"/>
        </w:rPr>
        <w:t xml:space="preserve"> </w:t>
      </w:r>
      <w:r w:rsidR="00916EC7" w:rsidRPr="0091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Воскресенского района</w:t>
      </w:r>
      <w:r w:rsidRPr="008C5126">
        <w:rPr>
          <w:rFonts w:ascii="Times New Roman" w:hAnsi="Times New Roman" w:cs="Times New Roman"/>
          <w:sz w:val="24"/>
          <w:szCs w:val="24"/>
        </w:rPr>
        <w:t>» при существенных изменениях и обстоятельствах условий деятельности Учреждения.</w:t>
      </w:r>
    </w:p>
    <w:p w:rsidR="000205E7" w:rsidRPr="008C5126" w:rsidRDefault="000205E7" w:rsidP="00687338">
      <w:pPr>
        <w:tabs>
          <w:tab w:val="left" w:pos="709"/>
          <w:tab w:val="left" w:pos="851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5E7" w:rsidRPr="008C5126" w:rsidRDefault="000205E7" w:rsidP="00687338">
      <w:pPr>
        <w:numPr>
          <w:ilvl w:val="1"/>
          <w:numId w:val="1"/>
        </w:numPr>
        <w:tabs>
          <w:tab w:val="left" w:pos="709"/>
          <w:tab w:val="left" w:pos="851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t xml:space="preserve">    Учреждение является некоммерческой организацией и может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целям.</w:t>
      </w:r>
      <w:r w:rsidR="008C61B9">
        <w:rPr>
          <w:rFonts w:ascii="Times New Roman" w:hAnsi="Times New Roman" w:cs="Times New Roman"/>
          <w:sz w:val="24"/>
          <w:szCs w:val="24"/>
        </w:rPr>
        <w:t xml:space="preserve"> Оказание платных услуг осуществляется на основании положения  утверждённого администрацией </w:t>
      </w:r>
      <w:proofErr w:type="gramStart"/>
      <w:r w:rsidR="008C61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C61B9">
        <w:rPr>
          <w:rFonts w:ascii="Times New Roman" w:hAnsi="Times New Roman" w:cs="Times New Roman"/>
          <w:sz w:val="24"/>
          <w:szCs w:val="24"/>
        </w:rPr>
        <w:t>.п. Хорлово</w:t>
      </w:r>
    </w:p>
    <w:p w:rsidR="000205E7" w:rsidRPr="008C5126" w:rsidRDefault="000205E7" w:rsidP="00687338">
      <w:pPr>
        <w:pStyle w:val="ab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5E7" w:rsidRPr="008C5126" w:rsidRDefault="000205E7" w:rsidP="00687338">
      <w:pPr>
        <w:numPr>
          <w:ilvl w:val="1"/>
          <w:numId w:val="1"/>
        </w:numPr>
        <w:tabs>
          <w:tab w:val="left" w:pos="709"/>
          <w:tab w:val="left" w:pos="851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sz w:val="24"/>
          <w:szCs w:val="24"/>
        </w:rPr>
        <w:lastRenderedPageBreak/>
        <w:t xml:space="preserve">    Место нахождения Учреждения: 140235, Московская область, Воскресенский район, </w:t>
      </w:r>
      <w:proofErr w:type="gramStart"/>
      <w:r w:rsidRPr="008C51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5126">
        <w:rPr>
          <w:rFonts w:ascii="Times New Roman" w:hAnsi="Times New Roman" w:cs="Times New Roman"/>
          <w:sz w:val="24"/>
          <w:szCs w:val="24"/>
        </w:rPr>
        <w:t xml:space="preserve">.п. Хорлово, ул. </w:t>
      </w:r>
      <w:proofErr w:type="gramStart"/>
      <w:r w:rsidRPr="008C5126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8C5126">
        <w:rPr>
          <w:rFonts w:ascii="Times New Roman" w:hAnsi="Times New Roman" w:cs="Times New Roman"/>
          <w:sz w:val="24"/>
          <w:szCs w:val="24"/>
        </w:rPr>
        <w:t xml:space="preserve"> д. 2  </w:t>
      </w:r>
    </w:p>
    <w:p w:rsidR="000205E7" w:rsidRPr="008C5126" w:rsidRDefault="000205E7" w:rsidP="00687338">
      <w:pPr>
        <w:tabs>
          <w:tab w:val="left" w:pos="709"/>
          <w:tab w:val="left" w:pos="851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7338" w:rsidRDefault="00687338" w:rsidP="00687338">
      <w:pPr>
        <w:shd w:val="clear" w:color="auto" w:fill="FFFFFF"/>
        <w:spacing w:before="34"/>
        <w:ind w:left="864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87338" w:rsidRDefault="00687338" w:rsidP="00687338">
      <w:pPr>
        <w:shd w:val="clear" w:color="auto" w:fill="FFFFFF"/>
        <w:spacing w:before="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205E7" w:rsidRPr="008C5126" w:rsidRDefault="000205E7" w:rsidP="00464AB0">
      <w:pPr>
        <w:shd w:val="clear" w:color="auto" w:fill="FFFFFF"/>
        <w:spacing w:before="34"/>
        <w:ind w:left="864" w:firstLine="552"/>
        <w:jc w:val="center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 Ц</w:t>
      </w:r>
      <w:r w:rsidR="0046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ЕЛИ</w:t>
      </w:r>
      <w:proofErr w:type="gramStart"/>
      <w:r w:rsidR="0046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,</w:t>
      </w:r>
      <w:proofErr w:type="gramEnd"/>
      <w:r w:rsidRPr="008C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ЗАДАЧИ </w:t>
      </w:r>
      <w:r w:rsidR="0046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 УСТАВНЫЕ ВИДЫ   </w:t>
      </w:r>
      <w:r w:rsidRPr="008C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ДЕЯТЕЛЬНОСТИ УЧРЕЖДЕНИЯ.</w:t>
      </w:r>
    </w:p>
    <w:p w:rsidR="000205E7" w:rsidRPr="008C5126" w:rsidRDefault="000205E7" w:rsidP="00805FCB">
      <w:pPr>
        <w:shd w:val="clear" w:color="auto" w:fill="FFFFFF"/>
        <w:spacing w:before="274"/>
        <w:ind w:left="1022" w:hanging="1306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2. 1 . </w:t>
      </w:r>
      <w:r w:rsidRPr="008C512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Основными направлениями деятельности Учреждения являются:</w:t>
      </w:r>
    </w:p>
    <w:p w:rsidR="000205E7" w:rsidRPr="00916EC7" w:rsidRDefault="008C61B9" w:rsidP="00916EC7">
      <w:pPr>
        <w:pStyle w:val="ab"/>
        <w:numPr>
          <w:ilvl w:val="0"/>
          <w:numId w:val="17"/>
        </w:numPr>
        <w:shd w:val="clear" w:color="auto" w:fill="FFFFFF"/>
        <w:tabs>
          <w:tab w:val="left" w:pos="1152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Территориальная работа с молодёжью и подростками</w:t>
      </w:r>
      <w:r w:rsidR="000205E7" w:rsidRPr="00916EC7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;</w:t>
      </w:r>
    </w:p>
    <w:p w:rsidR="000205E7" w:rsidRPr="00916EC7" w:rsidRDefault="008C61B9" w:rsidP="00916EC7">
      <w:pPr>
        <w:pStyle w:val="ab"/>
        <w:numPr>
          <w:ilvl w:val="0"/>
          <w:numId w:val="17"/>
        </w:numPr>
        <w:shd w:val="clear" w:color="auto" w:fill="FFFFFF"/>
        <w:tabs>
          <w:tab w:val="left" w:pos="1152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Информационно-консультационная работа с подростками и молодёжью</w:t>
      </w:r>
    </w:p>
    <w:p w:rsidR="000205E7" w:rsidRPr="0021207F" w:rsidRDefault="008C61B9" w:rsidP="00916EC7">
      <w:pPr>
        <w:pStyle w:val="ab"/>
        <w:numPr>
          <w:ilvl w:val="0"/>
          <w:numId w:val="17"/>
        </w:numPr>
        <w:shd w:val="clear" w:color="auto" w:fill="FFFFFF"/>
        <w:tabs>
          <w:tab w:val="left" w:pos="1152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Социальная работа с подростками и молодёжью</w:t>
      </w:r>
      <w:r w:rsidR="00703C7B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 xml:space="preserve"> оказавшейся в трудных жизненных ситуациях</w:t>
      </w:r>
      <w:proofErr w:type="gramStart"/>
      <w:r w:rsidR="00703C7B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.</w:t>
      </w:r>
      <w:r w:rsidR="000205E7" w:rsidRPr="00916EC7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.</w:t>
      </w:r>
      <w:proofErr w:type="gramEnd"/>
    </w:p>
    <w:p w:rsidR="0021207F" w:rsidRPr="007F091D" w:rsidRDefault="0021207F" w:rsidP="00916EC7">
      <w:pPr>
        <w:pStyle w:val="ab"/>
        <w:numPr>
          <w:ilvl w:val="0"/>
          <w:numId w:val="17"/>
        </w:numPr>
        <w:shd w:val="clear" w:color="auto" w:fill="FFFFFF"/>
        <w:tabs>
          <w:tab w:val="left" w:pos="1152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Работа с подростками и молодёжью по воспитанию активной гражданской и жизненной позиции.</w:t>
      </w:r>
    </w:p>
    <w:p w:rsidR="007F091D" w:rsidRPr="007F091D" w:rsidRDefault="007F091D" w:rsidP="00916EC7">
      <w:pPr>
        <w:pStyle w:val="ab"/>
        <w:numPr>
          <w:ilvl w:val="0"/>
          <w:numId w:val="17"/>
        </w:numPr>
        <w:shd w:val="clear" w:color="auto" w:fill="FFFFFF"/>
        <w:tabs>
          <w:tab w:val="left" w:pos="1152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Противодействие распространению идей экстремизма, социальной, национальной и религиозной нетерпимости.</w:t>
      </w:r>
    </w:p>
    <w:p w:rsidR="007F091D" w:rsidRPr="007F091D" w:rsidRDefault="007F091D" w:rsidP="00916EC7">
      <w:pPr>
        <w:pStyle w:val="ab"/>
        <w:numPr>
          <w:ilvl w:val="0"/>
          <w:numId w:val="17"/>
        </w:numPr>
        <w:shd w:val="clear" w:color="auto" w:fill="FFFFFF"/>
        <w:tabs>
          <w:tab w:val="left" w:pos="1152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Поддержка общественно-значимых инициатив молодёжи, оказание помощи в трудоустройстве.</w:t>
      </w:r>
    </w:p>
    <w:p w:rsidR="007F091D" w:rsidRPr="009E3228" w:rsidRDefault="007F091D" w:rsidP="00916EC7">
      <w:pPr>
        <w:pStyle w:val="ab"/>
        <w:numPr>
          <w:ilvl w:val="0"/>
          <w:numId w:val="17"/>
        </w:numPr>
        <w:shd w:val="clear" w:color="auto" w:fill="FFFFFF"/>
        <w:tabs>
          <w:tab w:val="left" w:pos="1152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Создание условий для реализации созидательной активности потенциала молодых граждан во всех сферах общественной жизни.</w:t>
      </w:r>
    </w:p>
    <w:p w:rsidR="009E3228" w:rsidRPr="00916EC7" w:rsidRDefault="009E3228" w:rsidP="00916EC7">
      <w:pPr>
        <w:pStyle w:val="ab"/>
        <w:numPr>
          <w:ilvl w:val="0"/>
          <w:numId w:val="17"/>
        </w:numPr>
        <w:shd w:val="clear" w:color="auto" w:fill="FFFFFF"/>
        <w:tabs>
          <w:tab w:val="left" w:pos="1152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Патриотическое и духовно-нравственное воспитание молодых граждан.</w:t>
      </w:r>
    </w:p>
    <w:p w:rsidR="000205E7" w:rsidRPr="008C5126" w:rsidRDefault="000205E7" w:rsidP="00805FCB">
      <w:pPr>
        <w:shd w:val="clear" w:color="auto" w:fill="FFFFFF"/>
        <w:spacing w:before="245"/>
        <w:ind w:left="1032" w:hanging="1316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2.2. </w:t>
      </w:r>
      <w:r w:rsidRPr="008C512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Основными задачами деятельности Учреждения являются:</w:t>
      </w:r>
    </w:p>
    <w:p w:rsidR="000205E7" w:rsidRPr="008C5126" w:rsidRDefault="00E702C6" w:rsidP="00916EC7">
      <w:pPr>
        <w:numPr>
          <w:ilvl w:val="0"/>
          <w:numId w:val="16"/>
        </w:numPr>
        <w:shd w:val="clear" w:color="auto" w:fill="FFFFFF"/>
        <w:tabs>
          <w:tab w:val="left" w:pos="1152"/>
        </w:tabs>
        <w:spacing w:before="5"/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Осуществление проектов по профилактике правонарушений в подростковой и молодёжной среде.</w:t>
      </w:r>
    </w:p>
    <w:p w:rsidR="000205E7" w:rsidRPr="008C5126" w:rsidRDefault="000205E7" w:rsidP="00916EC7">
      <w:pPr>
        <w:numPr>
          <w:ilvl w:val="0"/>
          <w:numId w:val="16"/>
        </w:numPr>
        <w:shd w:val="clear" w:color="auto" w:fill="FFFFFF"/>
        <w:tabs>
          <w:tab w:val="left" w:pos="1152"/>
        </w:tabs>
        <w:spacing w:before="5"/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 w:rsidRPr="008C5126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 xml:space="preserve">обеспечение условий для личностного </w:t>
      </w:r>
      <w:r w:rsidR="00E702C6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саморазвития</w:t>
      </w:r>
      <w:r w:rsidRPr="008C5126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;</w:t>
      </w:r>
    </w:p>
    <w:p w:rsidR="000205E7" w:rsidRPr="008C5126" w:rsidRDefault="00E702C6" w:rsidP="00916EC7">
      <w:pPr>
        <w:numPr>
          <w:ilvl w:val="0"/>
          <w:numId w:val="16"/>
        </w:numPr>
        <w:shd w:val="clear" w:color="auto" w:fill="FFFFFF"/>
        <w:tabs>
          <w:tab w:val="left" w:pos="1152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 xml:space="preserve">осуществление проектов по пропаганде и укреплению  </w:t>
      </w:r>
      <w:r w:rsidR="000205E7" w:rsidRPr="008C5126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 xml:space="preserve"> здоровья</w:t>
      </w:r>
      <w:r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, профилактике наркомании</w:t>
      </w:r>
      <w:r w:rsidR="000205E7" w:rsidRPr="008C5126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;</w:t>
      </w:r>
    </w:p>
    <w:p w:rsidR="000205E7" w:rsidRPr="008C5126" w:rsidRDefault="000205E7" w:rsidP="00916EC7">
      <w:pPr>
        <w:numPr>
          <w:ilvl w:val="0"/>
          <w:numId w:val="16"/>
        </w:numPr>
        <w:shd w:val="clear" w:color="auto" w:fill="FFFFFF"/>
        <w:tabs>
          <w:tab w:val="left" w:pos="1152"/>
        </w:tabs>
        <w:spacing w:before="5"/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 w:rsidRPr="008C5126">
        <w:rPr>
          <w:rFonts w:ascii="Times New Roman" w:eastAsia="Times New Roman" w:hAnsi="Times New Roman" w:cs="Times New Roman"/>
          <w:color w:val="000000"/>
          <w:spacing w:val="2"/>
          <w:w w:val="121"/>
          <w:sz w:val="24"/>
          <w:szCs w:val="24"/>
        </w:rPr>
        <w:t xml:space="preserve">адаптация </w:t>
      </w:r>
      <w:r w:rsidR="00E702C6">
        <w:rPr>
          <w:rFonts w:ascii="Times New Roman" w:eastAsia="Times New Roman" w:hAnsi="Times New Roman" w:cs="Times New Roman"/>
          <w:color w:val="000000"/>
          <w:spacing w:val="2"/>
          <w:w w:val="121"/>
          <w:sz w:val="24"/>
          <w:szCs w:val="24"/>
        </w:rPr>
        <w:t xml:space="preserve">подростков и молодёжи </w:t>
      </w:r>
      <w:r w:rsidRPr="008C5126">
        <w:rPr>
          <w:rFonts w:ascii="Times New Roman" w:eastAsia="Times New Roman" w:hAnsi="Times New Roman" w:cs="Times New Roman"/>
          <w:color w:val="000000"/>
          <w:spacing w:val="2"/>
          <w:w w:val="121"/>
          <w:sz w:val="24"/>
          <w:szCs w:val="24"/>
        </w:rPr>
        <w:t>к</w:t>
      </w:r>
      <w:r w:rsidR="00E702C6">
        <w:rPr>
          <w:rFonts w:ascii="Times New Roman" w:eastAsia="Times New Roman" w:hAnsi="Times New Roman" w:cs="Times New Roman"/>
          <w:color w:val="000000"/>
          <w:spacing w:val="2"/>
          <w:w w:val="121"/>
          <w:sz w:val="24"/>
          <w:szCs w:val="24"/>
        </w:rPr>
        <w:t xml:space="preserve"> условиям</w:t>
      </w:r>
      <w:r w:rsidRPr="008C5126">
        <w:rPr>
          <w:rFonts w:ascii="Times New Roman" w:eastAsia="Times New Roman" w:hAnsi="Times New Roman" w:cs="Times New Roman"/>
          <w:color w:val="000000"/>
          <w:spacing w:val="2"/>
          <w:w w:val="121"/>
          <w:sz w:val="24"/>
          <w:szCs w:val="24"/>
        </w:rPr>
        <w:t xml:space="preserve"> жизни в </w:t>
      </w:r>
      <w:r w:rsidR="00E702C6">
        <w:rPr>
          <w:rFonts w:ascii="Times New Roman" w:eastAsia="Times New Roman" w:hAnsi="Times New Roman" w:cs="Times New Roman"/>
          <w:color w:val="000000"/>
          <w:spacing w:val="2"/>
          <w:w w:val="121"/>
          <w:sz w:val="24"/>
          <w:szCs w:val="24"/>
        </w:rPr>
        <w:t xml:space="preserve">современном </w:t>
      </w:r>
      <w:r w:rsidRPr="008C5126">
        <w:rPr>
          <w:rFonts w:ascii="Times New Roman" w:eastAsia="Times New Roman" w:hAnsi="Times New Roman" w:cs="Times New Roman"/>
          <w:color w:val="000000"/>
          <w:spacing w:val="2"/>
          <w:w w:val="121"/>
          <w:sz w:val="24"/>
          <w:szCs w:val="24"/>
        </w:rPr>
        <w:t>обществе</w:t>
      </w:r>
      <w:r w:rsidR="00E702C6">
        <w:rPr>
          <w:rFonts w:ascii="Times New Roman" w:eastAsia="Times New Roman" w:hAnsi="Times New Roman" w:cs="Times New Roman"/>
          <w:color w:val="000000"/>
          <w:spacing w:val="2"/>
          <w:w w:val="121"/>
          <w:sz w:val="24"/>
          <w:szCs w:val="24"/>
        </w:rPr>
        <w:t>, поддержка молодёжных инициатив направленных на развитие</w:t>
      </w:r>
      <w:r w:rsidR="00A250E4">
        <w:rPr>
          <w:rFonts w:ascii="Times New Roman" w:eastAsia="Times New Roman" w:hAnsi="Times New Roman" w:cs="Times New Roman"/>
          <w:color w:val="000000"/>
          <w:spacing w:val="2"/>
          <w:w w:val="121"/>
          <w:sz w:val="24"/>
          <w:szCs w:val="24"/>
        </w:rPr>
        <w:t xml:space="preserve"> молодёжного предпринимательства и развитие рабочих мест</w:t>
      </w:r>
      <w:r w:rsidRPr="008C5126">
        <w:rPr>
          <w:rFonts w:ascii="Times New Roman" w:eastAsia="Times New Roman" w:hAnsi="Times New Roman" w:cs="Times New Roman"/>
          <w:color w:val="000000"/>
          <w:spacing w:val="2"/>
          <w:w w:val="121"/>
          <w:sz w:val="24"/>
          <w:szCs w:val="24"/>
        </w:rPr>
        <w:t>;</w:t>
      </w:r>
    </w:p>
    <w:p w:rsidR="000205E7" w:rsidRPr="008C5126" w:rsidRDefault="00E702C6" w:rsidP="00916EC7">
      <w:pPr>
        <w:numPr>
          <w:ilvl w:val="0"/>
          <w:numId w:val="16"/>
        </w:numPr>
        <w:shd w:val="clear" w:color="auto" w:fill="FFFFFF"/>
        <w:tabs>
          <w:tab w:val="left" w:pos="1152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осуществление проектов по пропаганде спорта и культурного наследия</w:t>
      </w:r>
      <w:r w:rsidR="000205E7" w:rsidRPr="008C512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;</w:t>
      </w:r>
    </w:p>
    <w:p w:rsidR="000205E7" w:rsidRPr="00A250E4" w:rsidRDefault="00A250E4" w:rsidP="00A250E4">
      <w:pPr>
        <w:numPr>
          <w:ilvl w:val="0"/>
          <w:numId w:val="16"/>
        </w:numPr>
        <w:shd w:val="clear" w:color="auto" w:fill="FFFFFF"/>
        <w:tabs>
          <w:tab w:val="left" w:pos="1152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>осуществление и поддержка социально значимых проектов направленных на развитие волонтёрского движения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 xml:space="preserve">  </w:t>
      </w:r>
      <w:r w:rsidR="000205E7" w:rsidRPr="00A250E4">
        <w:rPr>
          <w:rFonts w:ascii="Times New Roman" w:eastAsia="Times New Roman" w:hAnsi="Times New Roman" w:cs="Times New Roman"/>
          <w:color w:val="000000"/>
          <w:spacing w:val="-7"/>
          <w:w w:val="121"/>
          <w:sz w:val="24"/>
          <w:szCs w:val="24"/>
        </w:rPr>
        <w:t>.</w:t>
      </w:r>
      <w:proofErr w:type="gramEnd"/>
    </w:p>
    <w:p w:rsidR="000205E7" w:rsidRPr="00A250E4" w:rsidRDefault="00A250E4" w:rsidP="00916EC7">
      <w:pPr>
        <w:pStyle w:val="ab"/>
        <w:numPr>
          <w:ilvl w:val="0"/>
          <w:numId w:val="16"/>
        </w:numPr>
        <w:shd w:val="clear" w:color="auto" w:fill="FFFFFF"/>
        <w:tabs>
          <w:tab w:val="left" w:pos="117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21"/>
          <w:sz w:val="24"/>
          <w:szCs w:val="24"/>
        </w:rPr>
        <w:t>осуществление проектов на платной основе</w:t>
      </w:r>
      <w:r w:rsidR="000205E7" w:rsidRPr="00916EC7">
        <w:rPr>
          <w:rFonts w:ascii="Times New Roman" w:eastAsia="Times New Roman" w:hAnsi="Times New Roman" w:cs="Times New Roman"/>
          <w:color w:val="000000"/>
          <w:spacing w:val="-4"/>
          <w:w w:val="121"/>
          <w:sz w:val="24"/>
          <w:szCs w:val="24"/>
        </w:rPr>
        <w:t xml:space="preserve"> направленн</w:t>
      </w:r>
      <w:r>
        <w:rPr>
          <w:rFonts w:ascii="Times New Roman" w:eastAsia="Times New Roman" w:hAnsi="Times New Roman" w:cs="Times New Roman"/>
          <w:color w:val="000000"/>
          <w:spacing w:val="-4"/>
          <w:w w:val="121"/>
          <w:sz w:val="24"/>
          <w:szCs w:val="24"/>
        </w:rPr>
        <w:t>ых</w:t>
      </w:r>
      <w:r w:rsidR="000205E7" w:rsidRPr="00916EC7">
        <w:rPr>
          <w:rFonts w:ascii="Times New Roman" w:eastAsia="Times New Roman" w:hAnsi="Times New Roman" w:cs="Times New Roman"/>
          <w:color w:val="000000"/>
          <w:spacing w:val="-4"/>
          <w:w w:val="121"/>
          <w:sz w:val="24"/>
          <w:szCs w:val="24"/>
        </w:rPr>
        <w:t xml:space="preserve"> на </w:t>
      </w:r>
      <w:r w:rsidR="000205E7" w:rsidRPr="00916EC7"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>решение уставных задач</w:t>
      </w:r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 xml:space="preserve"> и в целях создания временных или постоянных рабочих мест для подростков и молодёжи</w:t>
      </w:r>
      <w:r w:rsidR="000205E7" w:rsidRPr="00916EC7"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>.</w:t>
      </w:r>
    </w:p>
    <w:p w:rsidR="00A250E4" w:rsidRPr="00A250E4" w:rsidRDefault="00A250E4" w:rsidP="00916EC7">
      <w:pPr>
        <w:pStyle w:val="ab"/>
        <w:numPr>
          <w:ilvl w:val="0"/>
          <w:numId w:val="16"/>
        </w:numPr>
        <w:shd w:val="clear" w:color="auto" w:fill="FFFFFF"/>
        <w:tabs>
          <w:tab w:val="left" w:pos="117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>Обеспечение условий по реализации целевых проектов молодёжной политики на территории поселения.</w:t>
      </w:r>
    </w:p>
    <w:p w:rsidR="00A250E4" w:rsidRPr="0021207F" w:rsidRDefault="00A250E4" w:rsidP="00916EC7">
      <w:pPr>
        <w:pStyle w:val="ab"/>
        <w:numPr>
          <w:ilvl w:val="0"/>
          <w:numId w:val="16"/>
        </w:numPr>
        <w:shd w:val="clear" w:color="auto" w:fill="FFFFFF"/>
        <w:tabs>
          <w:tab w:val="left" w:pos="117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>Вовлечение молодёжи в процессы поиска, создания, применения, распространения и популяризации</w:t>
      </w:r>
      <w:r w:rsidR="0021207F"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 xml:space="preserve"> актуальной информации и </w:t>
      </w:r>
      <w:proofErr w:type="gramStart"/>
      <w:r w:rsidR="0021207F"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>ценностей</w:t>
      </w:r>
      <w:proofErr w:type="gramEnd"/>
      <w:r w:rsidR="0021207F"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 xml:space="preserve"> необходимых для эффективной жизни</w:t>
      </w:r>
    </w:p>
    <w:p w:rsidR="0021207F" w:rsidRPr="0021207F" w:rsidRDefault="0021207F" w:rsidP="00916EC7">
      <w:pPr>
        <w:pStyle w:val="ab"/>
        <w:numPr>
          <w:ilvl w:val="0"/>
          <w:numId w:val="16"/>
        </w:numPr>
        <w:shd w:val="clear" w:color="auto" w:fill="FFFFFF"/>
        <w:tabs>
          <w:tab w:val="left" w:pos="117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>Развитие положительного отношения молодёжи к ценностям современного общества.</w:t>
      </w:r>
    </w:p>
    <w:p w:rsidR="0021207F" w:rsidRPr="0021207F" w:rsidRDefault="0021207F" w:rsidP="00916EC7">
      <w:pPr>
        <w:pStyle w:val="ab"/>
        <w:numPr>
          <w:ilvl w:val="0"/>
          <w:numId w:val="16"/>
        </w:numPr>
        <w:shd w:val="clear" w:color="auto" w:fill="FFFFFF"/>
        <w:tabs>
          <w:tab w:val="left" w:pos="117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>Формирование, продвижение и развитие образа успешного молодого жителя г.п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>орлово</w:t>
      </w:r>
    </w:p>
    <w:p w:rsidR="0021207F" w:rsidRPr="0021207F" w:rsidRDefault="0021207F" w:rsidP="00916EC7">
      <w:pPr>
        <w:pStyle w:val="ab"/>
        <w:numPr>
          <w:ilvl w:val="0"/>
          <w:numId w:val="16"/>
        </w:numPr>
        <w:shd w:val="clear" w:color="auto" w:fill="FFFFFF"/>
        <w:tabs>
          <w:tab w:val="left" w:pos="117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>Создание условий для применения информационно-коммуникационных технологий.</w:t>
      </w:r>
    </w:p>
    <w:p w:rsidR="0021207F" w:rsidRPr="00464AB0" w:rsidRDefault="0021207F" w:rsidP="00916EC7">
      <w:pPr>
        <w:pStyle w:val="ab"/>
        <w:numPr>
          <w:ilvl w:val="0"/>
          <w:numId w:val="16"/>
        </w:numPr>
        <w:shd w:val="clear" w:color="auto" w:fill="FFFFFF"/>
        <w:tabs>
          <w:tab w:val="left" w:pos="117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lastRenderedPageBreak/>
        <w:t>Осуществление проектов направленных на пропаганду социальной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w w:val="121"/>
          <w:sz w:val="24"/>
          <w:szCs w:val="24"/>
        </w:rPr>
        <w:t xml:space="preserve"> религиозной и национальной терпимости в молодёжной среде. </w:t>
      </w:r>
    </w:p>
    <w:p w:rsidR="00464AB0" w:rsidRDefault="00464AB0" w:rsidP="00464AB0">
      <w:pPr>
        <w:shd w:val="clear" w:color="auto" w:fill="FFFFFF"/>
        <w:tabs>
          <w:tab w:val="left" w:pos="117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 уставным видам деятельности относятся:</w:t>
      </w:r>
    </w:p>
    <w:p w:rsidR="007F091D" w:rsidRDefault="007F091D" w:rsidP="00464AB0">
      <w:pPr>
        <w:shd w:val="clear" w:color="auto" w:fill="FFFFFF"/>
        <w:tabs>
          <w:tab w:val="left" w:pos="117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64AB0" w:rsidRDefault="00464AB0" w:rsidP="00464AB0">
      <w:pPr>
        <w:shd w:val="clear" w:color="auto" w:fill="FFFFFF"/>
        <w:tabs>
          <w:tab w:val="left" w:pos="117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  Мероприятия по организации досуга в сфере культурно-художественной, спортивно массовой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туристической и  социологической работы</w:t>
      </w:r>
    </w:p>
    <w:p w:rsidR="00464AB0" w:rsidRDefault="00464AB0" w:rsidP="00464AB0">
      <w:pPr>
        <w:shd w:val="clear" w:color="auto" w:fill="FFFFFF"/>
        <w:tabs>
          <w:tab w:val="left" w:pos="117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консультационных и психологических служб</w:t>
      </w:r>
    </w:p>
    <w:p w:rsidR="00464AB0" w:rsidRDefault="00464AB0" w:rsidP="00464AB0">
      <w:pPr>
        <w:shd w:val="clear" w:color="auto" w:fill="FFFFFF"/>
        <w:tabs>
          <w:tab w:val="left" w:pos="117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организация </w:t>
      </w:r>
      <w:r w:rsidR="007F091D">
        <w:rPr>
          <w:rFonts w:ascii="Times New Roman" w:hAnsi="Times New Roman" w:cs="Times New Roman"/>
          <w:sz w:val="24"/>
          <w:szCs w:val="24"/>
        </w:rPr>
        <w:t xml:space="preserve">молодёжных </w:t>
      </w:r>
      <w:r>
        <w:rPr>
          <w:rFonts w:ascii="Times New Roman" w:hAnsi="Times New Roman" w:cs="Times New Roman"/>
          <w:sz w:val="24"/>
          <w:szCs w:val="24"/>
        </w:rPr>
        <w:t>служб занятости</w:t>
      </w:r>
      <w:r w:rsidR="009E3228">
        <w:rPr>
          <w:rFonts w:ascii="Times New Roman" w:hAnsi="Times New Roman" w:cs="Times New Roman"/>
          <w:sz w:val="24"/>
          <w:szCs w:val="24"/>
        </w:rPr>
        <w:t>, бюро по содействию молодёжной занятости</w:t>
      </w:r>
    </w:p>
    <w:p w:rsidR="00464AB0" w:rsidRDefault="00464AB0" w:rsidP="00464AB0">
      <w:pPr>
        <w:shd w:val="clear" w:color="auto" w:fill="FFFFFF"/>
        <w:tabs>
          <w:tab w:val="left" w:pos="117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клубная работа и кино видео обслуживание</w:t>
      </w:r>
    </w:p>
    <w:p w:rsidR="00464AB0" w:rsidRDefault="00464AB0" w:rsidP="00464AB0">
      <w:pPr>
        <w:shd w:val="clear" w:color="auto" w:fill="FFFFFF"/>
        <w:tabs>
          <w:tab w:val="left" w:pos="117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коммуникационное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включая интернет и иные современные</w:t>
      </w:r>
      <w:r w:rsidR="001C7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9E3228" w:rsidRDefault="009E3228" w:rsidP="00464AB0">
      <w:pPr>
        <w:shd w:val="clear" w:color="auto" w:fill="FFFFFF"/>
        <w:tabs>
          <w:tab w:val="left" w:pos="117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патриотических игр как на безвозмездной так и возмездной основе.</w:t>
      </w:r>
    </w:p>
    <w:p w:rsidR="009E3228" w:rsidRDefault="009E3228" w:rsidP="00464AB0">
      <w:pPr>
        <w:shd w:val="clear" w:color="auto" w:fill="FFFFFF"/>
        <w:tabs>
          <w:tab w:val="left" w:pos="117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выставок</w:t>
      </w:r>
    </w:p>
    <w:p w:rsidR="001C7BCA" w:rsidRPr="00464AB0" w:rsidRDefault="001C7BCA" w:rsidP="00464AB0">
      <w:pPr>
        <w:shd w:val="clear" w:color="auto" w:fill="FFFFFF"/>
        <w:tabs>
          <w:tab w:val="left" w:pos="117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мероприятия направленные на развитие и самореализацию молодёжи и подростков и не противоречащую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законодательству РФ.</w:t>
      </w:r>
    </w:p>
    <w:p w:rsidR="000205E7" w:rsidRPr="009B3965" w:rsidRDefault="009B3965" w:rsidP="00687338">
      <w:pPr>
        <w:shd w:val="clear" w:color="auto" w:fill="FFFFFF"/>
        <w:spacing w:before="523"/>
        <w:ind w:right="38" w:hanging="709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B3965">
        <w:rPr>
          <w:rFonts w:ascii="Times New Roman" w:hAnsi="Times New Roman" w:cs="Times New Roman"/>
          <w:b/>
          <w:color w:val="000000"/>
          <w:w w:val="121"/>
          <w:sz w:val="22"/>
          <w:szCs w:val="22"/>
        </w:rPr>
        <w:t xml:space="preserve">                       </w:t>
      </w:r>
      <w:r w:rsidR="000205E7" w:rsidRPr="009B3965">
        <w:rPr>
          <w:rFonts w:ascii="Times New Roman" w:hAnsi="Times New Roman" w:cs="Times New Roman"/>
          <w:b/>
          <w:color w:val="000000"/>
          <w:w w:val="121"/>
          <w:sz w:val="22"/>
          <w:szCs w:val="22"/>
          <w:u w:val="single"/>
        </w:rPr>
        <w:t xml:space="preserve">3. </w:t>
      </w:r>
      <w:r w:rsidR="000205E7" w:rsidRPr="009B3965">
        <w:rPr>
          <w:rFonts w:ascii="Times New Roman" w:eastAsia="Times New Roman" w:hAnsi="Times New Roman" w:cs="Times New Roman"/>
          <w:b/>
          <w:color w:val="000000"/>
          <w:w w:val="121"/>
          <w:sz w:val="22"/>
          <w:szCs w:val="22"/>
          <w:u w:val="single"/>
        </w:rPr>
        <w:t>ИМУЩЕСТВО И ФИНАНСЫ УЧРЕЖДЕНИЯ</w:t>
      </w:r>
    </w:p>
    <w:p w:rsidR="000205E7" w:rsidRPr="008C5126" w:rsidRDefault="00687338" w:rsidP="00805FCB">
      <w:pPr>
        <w:shd w:val="clear" w:color="auto" w:fill="FFFFFF"/>
        <w:tabs>
          <w:tab w:val="left" w:pos="1478"/>
        </w:tabs>
        <w:spacing w:before="355"/>
        <w:ind w:left="-284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                  </w:t>
      </w:r>
      <w:r w:rsidR="000205E7" w:rsidRPr="008C5126">
        <w:rPr>
          <w:rFonts w:ascii="Times New Roman" w:hAnsi="Times New Roman" w:cs="Times New Roman"/>
          <w:color w:val="000000"/>
          <w:w w:val="121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5E7" w:rsidRPr="008C5126">
        <w:rPr>
          <w:rFonts w:ascii="Times New Roman" w:eastAsia="Times New Roman" w:hAnsi="Times New Roman" w:cs="Times New Roman"/>
          <w:color w:val="000000"/>
          <w:spacing w:val="1"/>
          <w:w w:val="121"/>
          <w:sz w:val="24"/>
          <w:szCs w:val="24"/>
        </w:rPr>
        <w:t xml:space="preserve">Имущество Учреждения закрепляется за ним на праве оперативного </w:t>
      </w:r>
      <w:r w:rsidR="000205E7" w:rsidRPr="008C5126">
        <w:rPr>
          <w:rFonts w:ascii="Times New Roman" w:eastAsia="Times New Roman" w:hAnsi="Times New Roman" w:cs="Times New Roman"/>
          <w:color w:val="000000"/>
          <w:spacing w:val="2"/>
          <w:w w:val="121"/>
          <w:sz w:val="24"/>
          <w:szCs w:val="24"/>
        </w:rPr>
        <w:t>управления.</w:t>
      </w:r>
    </w:p>
    <w:p w:rsidR="000205E7" w:rsidRPr="008C5126" w:rsidRDefault="000205E7" w:rsidP="00805FCB">
      <w:pPr>
        <w:numPr>
          <w:ilvl w:val="0"/>
          <w:numId w:val="3"/>
        </w:numPr>
        <w:shd w:val="clear" w:color="auto" w:fill="FFFFFF"/>
        <w:tabs>
          <w:tab w:val="left" w:pos="1613"/>
        </w:tabs>
        <w:spacing w:before="226"/>
        <w:ind w:left="10" w:hanging="294"/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 w:rsidRPr="008C5126">
        <w:rPr>
          <w:rFonts w:ascii="Times New Roman" w:eastAsia="Times New Roman" w:hAnsi="Times New Roman" w:cs="Times New Roman"/>
          <w:color w:val="000000"/>
          <w:spacing w:val="5"/>
          <w:w w:val="121"/>
          <w:sz w:val="24"/>
          <w:szCs w:val="24"/>
        </w:rPr>
        <w:t xml:space="preserve">Имущество Учреждения является собственностью муниципального </w:t>
      </w:r>
      <w:r w:rsidR="00916EC7">
        <w:rPr>
          <w:rFonts w:ascii="Times New Roman" w:eastAsia="Times New Roman" w:hAnsi="Times New Roman" w:cs="Times New Roman"/>
          <w:color w:val="000000"/>
          <w:spacing w:val="-4"/>
          <w:w w:val="121"/>
          <w:sz w:val="24"/>
          <w:szCs w:val="24"/>
        </w:rPr>
        <w:t>образования «</w:t>
      </w:r>
      <w:proofErr w:type="gramStart"/>
      <w:r w:rsidRPr="008C5126">
        <w:rPr>
          <w:rFonts w:ascii="Times New Roman" w:eastAsia="Times New Roman" w:hAnsi="Times New Roman" w:cs="Times New Roman"/>
          <w:color w:val="000000"/>
          <w:spacing w:val="-4"/>
          <w:w w:val="121"/>
          <w:sz w:val="24"/>
          <w:szCs w:val="24"/>
        </w:rPr>
        <w:t>г</w:t>
      </w:r>
      <w:proofErr w:type="gramEnd"/>
      <w:r w:rsidRPr="008C5126">
        <w:rPr>
          <w:rFonts w:ascii="Times New Roman" w:eastAsia="Times New Roman" w:hAnsi="Times New Roman" w:cs="Times New Roman"/>
          <w:color w:val="000000"/>
          <w:spacing w:val="-4"/>
          <w:w w:val="121"/>
          <w:sz w:val="24"/>
          <w:szCs w:val="24"/>
        </w:rPr>
        <w:t>. п. Хорлово</w:t>
      </w:r>
      <w:r w:rsidR="00916EC7">
        <w:rPr>
          <w:rFonts w:ascii="Times New Roman" w:eastAsia="Times New Roman" w:hAnsi="Times New Roman" w:cs="Times New Roman"/>
          <w:color w:val="000000"/>
          <w:spacing w:val="-4"/>
          <w:w w:val="121"/>
          <w:sz w:val="24"/>
          <w:szCs w:val="24"/>
        </w:rPr>
        <w:t xml:space="preserve"> </w:t>
      </w:r>
      <w:r w:rsidR="00916EC7" w:rsidRPr="0091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Воскресенского района</w:t>
      </w:r>
      <w:r w:rsidR="00916EC7">
        <w:rPr>
          <w:rFonts w:ascii="Times New Roman" w:eastAsia="Times New Roman" w:hAnsi="Times New Roman" w:cs="Times New Roman"/>
          <w:color w:val="000000"/>
          <w:spacing w:val="-4"/>
          <w:w w:val="121"/>
          <w:sz w:val="24"/>
          <w:szCs w:val="24"/>
        </w:rPr>
        <w:t>»</w:t>
      </w:r>
      <w:r w:rsidRPr="008C5126">
        <w:rPr>
          <w:rFonts w:ascii="Times New Roman" w:eastAsia="Times New Roman" w:hAnsi="Times New Roman" w:cs="Times New Roman"/>
          <w:color w:val="000000"/>
          <w:spacing w:val="-4"/>
          <w:w w:val="121"/>
          <w:sz w:val="24"/>
          <w:szCs w:val="24"/>
        </w:rPr>
        <w:t>.</w:t>
      </w:r>
    </w:p>
    <w:p w:rsidR="000205E7" w:rsidRDefault="000205E7" w:rsidP="00805FCB">
      <w:pPr>
        <w:numPr>
          <w:ilvl w:val="0"/>
          <w:numId w:val="3"/>
        </w:numPr>
        <w:shd w:val="clear" w:color="auto" w:fill="FFFFFF"/>
        <w:tabs>
          <w:tab w:val="left" w:pos="1613"/>
        </w:tabs>
        <w:spacing w:before="240"/>
        <w:ind w:hanging="284"/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 w:rsidRPr="008C5126">
        <w:rPr>
          <w:rFonts w:ascii="Times New Roman" w:eastAsia="Times New Roman" w:hAnsi="Times New Roman" w:cs="Times New Roman"/>
          <w:color w:val="000000"/>
          <w:spacing w:val="12"/>
          <w:w w:val="121"/>
          <w:sz w:val="24"/>
          <w:szCs w:val="24"/>
        </w:rPr>
        <w:t xml:space="preserve">Источниками формирования имущества и финансовых ресурсов </w:t>
      </w:r>
      <w:r w:rsidRPr="008C5126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Учреждения являются:</w:t>
      </w:r>
    </w:p>
    <w:p w:rsidR="000205E7" w:rsidRPr="00916EC7" w:rsidRDefault="000205E7" w:rsidP="00916EC7">
      <w:pPr>
        <w:pStyle w:val="ab"/>
        <w:numPr>
          <w:ilvl w:val="0"/>
          <w:numId w:val="15"/>
        </w:numPr>
        <w:shd w:val="clear" w:color="auto" w:fill="FFFFFF"/>
        <w:tabs>
          <w:tab w:val="left" w:pos="1613"/>
        </w:tabs>
        <w:spacing w:before="240"/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бюджетные и внебюджетные средства:</w:t>
      </w:r>
    </w:p>
    <w:p w:rsidR="000205E7" w:rsidRPr="000205E7" w:rsidRDefault="000205E7" w:rsidP="00916EC7">
      <w:pPr>
        <w:numPr>
          <w:ilvl w:val="0"/>
          <w:numId w:val="15"/>
        </w:numPr>
        <w:shd w:val="clear" w:color="auto" w:fill="FFFFFF"/>
        <w:tabs>
          <w:tab w:val="left" w:pos="1243"/>
        </w:tabs>
        <w:spacing w:before="5"/>
        <w:ind w:right="518"/>
        <w:jc w:val="both"/>
        <w:rPr>
          <w:rFonts w:ascii="Times New Roman" w:hAnsi="Times New Roman" w:cs="Times New Roman"/>
          <w:b/>
          <w:color w:val="000000"/>
          <w:w w:val="121"/>
          <w:sz w:val="24"/>
          <w:szCs w:val="24"/>
        </w:rPr>
      </w:pPr>
      <w:r w:rsidRPr="008C5126">
        <w:rPr>
          <w:rFonts w:ascii="Times New Roman" w:eastAsia="Times New Roman" w:hAnsi="Times New Roman" w:cs="Times New Roman"/>
          <w:color w:val="000000"/>
          <w:spacing w:val="-5"/>
          <w:w w:val="121"/>
          <w:sz w:val="24"/>
          <w:szCs w:val="24"/>
        </w:rPr>
        <w:t xml:space="preserve">имущество, переданное его собственником или  уполномоченным им </w:t>
      </w:r>
      <w:r w:rsidRPr="000205E7">
        <w:rPr>
          <w:rFonts w:ascii="Times New Roman" w:eastAsia="Times New Roman" w:hAnsi="Times New Roman" w:cs="Times New Roman"/>
          <w:color w:val="000000"/>
          <w:spacing w:val="-4"/>
          <w:w w:val="121"/>
          <w:sz w:val="24"/>
          <w:szCs w:val="24"/>
        </w:rPr>
        <w:t>органом;</w:t>
      </w:r>
    </w:p>
    <w:p w:rsidR="000205E7" w:rsidRPr="008C5126" w:rsidRDefault="000205E7" w:rsidP="00916EC7">
      <w:pPr>
        <w:numPr>
          <w:ilvl w:val="0"/>
          <w:numId w:val="15"/>
        </w:numPr>
        <w:shd w:val="clear" w:color="auto" w:fill="FFFFFF"/>
        <w:tabs>
          <w:tab w:val="left" w:pos="1243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 w:rsidRPr="008C5126">
        <w:rPr>
          <w:rFonts w:ascii="Times New Roman" w:eastAsia="Times New Roman" w:hAnsi="Times New Roman" w:cs="Times New Roman"/>
          <w:color w:val="000000"/>
          <w:spacing w:val="6"/>
          <w:w w:val="121"/>
          <w:sz w:val="24"/>
          <w:szCs w:val="24"/>
        </w:rPr>
        <w:t xml:space="preserve">средства, полученные от реализации услуг, а также от других видов  </w:t>
      </w:r>
      <w:r w:rsidRPr="008C5126">
        <w:rPr>
          <w:rFonts w:ascii="Times New Roman" w:eastAsia="Times New Roman" w:hAnsi="Times New Roman" w:cs="Times New Roman"/>
          <w:color w:val="000000"/>
          <w:spacing w:val="2"/>
          <w:w w:val="121"/>
          <w:sz w:val="24"/>
          <w:szCs w:val="24"/>
        </w:rPr>
        <w:t>разрешенной Учреждению деятельности;</w:t>
      </w:r>
    </w:p>
    <w:p w:rsidR="000205E7" w:rsidRPr="008C5126" w:rsidRDefault="000205E7" w:rsidP="00916EC7">
      <w:pPr>
        <w:numPr>
          <w:ilvl w:val="0"/>
          <w:numId w:val="15"/>
        </w:numPr>
        <w:shd w:val="clear" w:color="auto" w:fill="FFFFFF"/>
        <w:tabs>
          <w:tab w:val="left" w:pos="1243"/>
        </w:tabs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 w:rsidRPr="008C5126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безвозмездные или благотворительные взносы, пожертвования организации и граждан;</w:t>
      </w:r>
    </w:p>
    <w:p w:rsidR="000205E7" w:rsidRPr="008C5126" w:rsidRDefault="000205E7" w:rsidP="00916EC7">
      <w:pPr>
        <w:numPr>
          <w:ilvl w:val="0"/>
          <w:numId w:val="15"/>
        </w:numPr>
        <w:shd w:val="clear" w:color="auto" w:fill="FFFFFF"/>
        <w:tabs>
          <w:tab w:val="left" w:pos="1243"/>
        </w:tabs>
        <w:spacing w:before="14"/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 w:rsidRPr="008C5126">
        <w:rPr>
          <w:rFonts w:ascii="Times New Roman" w:eastAsia="Times New Roman" w:hAnsi="Times New Roman" w:cs="Times New Roman"/>
          <w:color w:val="000000"/>
          <w:spacing w:val="-5"/>
          <w:w w:val="121"/>
          <w:sz w:val="24"/>
          <w:szCs w:val="24"/>
        </w:rPr>
        <w:t>иные источники в соответствии с действующим законодательством РФ и Московской области.</w:t>
      </w:r>
    </w:p>
    <w:p w:rsidR="000205E7" w:rsidRPr="008C5126" w:rsidRDefault="000205E7" w:rsidP="00805FCB">
      <w:pPr>
        <w:numPr>
          <w:ilvl w:val="0"/>
          <w:numId w:val="5"/>
        </w:numPr>
        <w:shd w:val="clear" w:color="auto" w:fill="FFFFFF"/>
        <w:tabs>
          <w:tab w:val="left" w:pos="1488"/>
        </w:tabs>
        <w:spacing w:before="245"/>
        <w:ind w:left="14" w:hanging="298"/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 w:rsidRPr="008C512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 xml:space="preserve"> Учреждение владеет, пользуется и распоряжается закрепленным за ним им</w:t>
      </w:r>
      <w:r w:rsidRPr="008C5126">
        <w:rPr>
          <w:rFonts w:ascii="Times New Roman" w:eastAsia="Times New Roman" w:hAnsi="Times New Roman" w:cs="Times New Roman"/>
          <w:color w:val="000000"/>
          <w:spacing w:val="-1"/>
          <w:w w:val="121"/>
          <w:sz w:val="24"/>
          <w:szCs w:val="24"/>
        </w:rPr>
        <w:t xml:space="preserve">уществом в соответствии с его назначением, настоящим Уставом, законодательством </w:t>
      </w:r>
      <w:r w:rsidRPr="008C5126">
        <w:rPr>
          <w:rFonts w:ascii="Times New Roman" w:eastAsia="Times New Roman" w:hAnsi="Times New Roman" w:cs="Times New Roman"/>
          <w:bCs/>
          <w:color w:val="000000"/>
          <w:spacing w:val="-16"/>
          <w:w w:val="121"/>
          <w:sz w:val="24"/>
          <w:szCs w:val="24"/>
        </w:rPr>
        <w:t>РФ.</w:t>
      </w:r>
    </w:p>
    <w:p w:rsidR="000205E7" w:rsidRPr="008C5126" w:rsidRDefault="000205E7" w:rsidP="00805FCB">
      <w:pPr>
        <w:numPr>
          <w:ilvl w:val="0"/>
          <w:numId w:val="5"/>
        </w:numPr>
        <w:shd w:val="clear" w:color="auto" w:fill="FFFFFF"/>
        <w:tabs>
          <w:tab w:val="left" w:pos="1488"/>
        </w:tabs>
        <w:spacing w:before="226"/>
        <w:ind w:left="14" w:hanging="298"/>
        <w:jc w:val="both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 w:rsidRPr="008C512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 xml:space="preserve"> Учреждение может осуществлять приносящую доходы деятельность от </w:t>
      </w:r>
      <w:r w:rsidRPr="008C5126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реализации работ, оказания платных услуг населению.</w:t>
      </w:r>
    </w:p>
    <w:p w:rsidR="000205E7" w:rsidRDefault="000205E7" w:rsidP="00687338">
      <w:pPr>
        <w:shd w:val="clear" w:color="auto" w:fill="FFFFFF"/>
        <w:spacing w:before="5"/>
        <w:ind w:left="14" w:hanging="709"/>
        <w:jc w:val="both"/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</w:pPr>
      <w:r w:rsidRPr="008C5126">
        <w:rPr>
          <w:rFonts w:ascii="Times New Roman" w:eastAsia="Times New Roman" w:hAnsi="Times New Roman" w:cs="Times New Roman"/>
          <w:color w:val="000000"/>
          <w:spacing w:val="4"/>
          <w:w w:val="121"/>
          <w:sz w:val="24"/>
          <w:szCs w:val="24"/>
        </w:rPr>
        <w:t xml:space="preserve">Имущество Учреждения, приобретенное за счет средств от платных услуг </w:t>
      </w:r>
      <w:r w:rsidRPr="008C5126">
        <w:rPr>
          <w:rFonts w:ascii="Times New Roman" w:eastAsia="Times New Roman" w:hAnsi="Times New Roman" w:cs="Times New Roman"/>
          <w:color w:val="000000"/>
          <w:spacing w:val="-1"/>
          <w:w w:val="121"/>
          <w:sz w:val="24"/>
          <w:szCs w:val="24"/>
        </w:rPr>
        <w:t xml:space="preserve">в другой деятельности Учреждения, включается в состав имущества, закрепляемого за </w:t>
      </w:r>
      <w:r w:rsidRPr="008C512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>ним на праве оперативного управления.</w:t>
      </w:r>
    </w:p>
    <w:p w:rsidR="000205E7" w:rsidRDefault="000205E7" w:rsidP="00687338">
      <w:pPr>
        <w:shd w:val="clear" w:color="auto" w:fill="FFFFFF"/>
        <w:spacing w:before="5"/>
        <w:ind w:left="14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5E7" w:rsidRPr="008C5126" w:rsidRDefault="000205E7" w:rsidP="00805FCB">
      <w:pPr>
        <w:shd w:val="clear" w:color="auto" w:fill="FFFFFF"/>
        <w:spacing w:before="5"/>
        <w:ind w:left="14" w:hanging="298"/>
        <w:jc w:val="both"/>
        <w:rPr>
          <w:rFonts w:ascii="Times New Roman" w:hAnsi="Times New Roman" w:cs="Times New Roman"/>
          <w:sz w:val="24"/>
          <w:szCs w:val="24"/>
        </w:rPr>
      </w:pPr>
      <w:r w:rsidRPr="008C5126">
        <w:rPr>
          <w:rFonts w:ascii="Times New Roman" w:hAnsi="Times New Roman" w:cs="Times New Roman"/>
          <w:color w:val="000000"/>
          <w:w w:val="121"/>
          <w:sz w:val="24"/>
          <w:szCs w:val="24"/>
        </w:rPr>
        <w:t>3.6.</w:t>
      </w:r>
      <w:r w:rsidRPr="008C5126">
        <w:rPr>
          <w:rFonts w:ascii="Times New Roman" w:eastAsia="Times New Roman" w:hAnsi="Times New Roman" w:cs="Times New Roman"/>
          <w:color w:val="000000"/>
          <w:spacing w:val="14"/>
          <w:w w:val="121"/>
          <w:sz w:val="24"/>
          <w:szCs w:val="24"/>
        </w:rPr>
        <w:t xml:space="preserve">Учреждение вправе сдавать в аренду, передавать во временное </w:t>
      </w:r>
      <w:r w:rsidRPr="008C5126">
        <w:rPr>
          <w:rFonts w:ascii="Times New Roman" w:eastAsia="Times New Roman" w:hAnsi="Times New Roman" w:cs="Times New Roman"/>
          <w:color w:val="000000"/>
          <w:spacing w:val="20"/>
          <w:w w:val="121"/>
          <w:sz w:val="24"/>
          <w:szCs w:val="24"/>
        </w:rPr>
        <w:t xml:space="preserve">пользование объекты имущества (кроме недвижимого), закрепленного за </w:t>
      </w:r>
      <w:r w:rsidRPr="008C5126">
        <w:rPr>
          <w:rFonts w:ascii="Times New Roman" w:eastAsia="Times New Roman" w:hAnsi="Times New Roman" w:cs="Times New Roman"/>
          <w:color w:val="000000"/>
          <w:spacing w:val="11"/>
          <w:w w:val="121"/>
          <w:sz w:val="24"/>
          <w:szCs w:val="24"/>
        </w:rPr>
        <w:t xml:space="preserve">Учреждением на праве оперативного управления лишь с согласия </w:t>
      </w:r>
      <w:r w:rsidR="0021207F">
        <w:rPr>
          <w:rFonts w:ascii="Times New Roman" w:eastAsia="Times New Roman" w:hAnsi="Times New Roman" w:cs="Times New Roman"/>
          <w:color w:val="000000"/>
          <w:spacing w:val="11"/>
          <w:w w:val="121"/>
          <w:sz w:val="24"/>
          <w:szCs w:val="24"/>
        </w:rPr>
        <w:t xml:space="preserve">администрации </w:t>
      </w:r>
      <w:proofErr w:type="gramStart"/>
      <w:r w:rsidR="0021207F">
        <w:rPr>
          <w:rFonts w:ascii="Times New Roman" w:eastAsia="Times New Roman" w:hAnsi="Times New Roman" w:cs="Times New Roman"/>
          <w:color w:val="000000"/>
          <w:spacing w:val="11"/>
          <w:w w:val="121"/>
          <w:sz w:val="24"/>
          <w:szCs w:val="24"/>
        </w:rPr>
        <w:t>г</w:t>
      </w:r>
      <w:proofErr w:type="gramEnd"/>
      <w:r w:rsidR="0021207F">
        <w:rPr>
          <w:rFonts w:ascii="Times New Roman" w:eastAsia="Times New Roman" w:hAnsi="Times New Roman" w:cs="Times New Roman"/>
          <w:color w:val="000000"/>
          <w:spacing w:val="11"/>
          <w:w w:val="121"/>
          <w:sz w:val="24"/>
          <w:szCs w:val="24"/>
        </w:rPr>
        <w:t>.п. Хорлово</w:t>
      </w:r>
      <w:r w:rsidRPr="008C5126">
        <w:rPr>
          <w:rFonts w:ascii="Times New Roman" w:eastAsia="Times New Roman" w:hAnsi="Times New Roman" w:cs="Times New Roman"/>
          <w:color w:val="000000"/>
          <w:spacing w:val="4"/>
          <w:w w:val="121"/>
          <w:sz w:val="24"/>
          <w:szCs w:val="24"/>
        </w:rPr>
        <w:t>.</w:t>
      </w:r>
    </w:p>
    <w:p w:rsidR="000205E7" w:rsidRPr="008C5126" w:rsidRDefault="000205E7" w:rsidP="00687338">
      <w:pPr>
        <w:tabs>
          <w:tab w:val="left" w:pos="709"/>
          <w:tab w:val="left" w:pos="851"/>
        </w:tabs>
        <w:ind w:left="36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67D2" w:rsidRPr="009467D2" w:rsidRDefault="00687338" w:rsidP="00687338">
      <w:pPr>
        <w:shd w:val="clear" w:color="auto" w:fill="FFFFFF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 xml:space="preserve">       </w:t>
      </w:r>
      <w:r w:rsidR="009467D2" w:rsidRPr="009467D2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 xml:space="preserve">Сдача в аренду недвижимого имущества осуществляется исключительно </w:t>
      </w:r>
      <w:r w:rsidR="009467D2" w:rsidRPr="009467D2">
        <w:rPr>
          <w:rFonts w:ascii="Times New Roman" w:eastAsia="Times New Roman" w:hAnsi="Times New Roman" w:cs="Times New Roman"/>
          <w:color w:val="000000"/>
          <w:spacing w:val="-11"/>
          <w:w w:val="123"/>
          <w:sz w:val="24"/>
          <w:szCs w:val="24"/>
        </w:rPr>
        <w:t>по управлению имуществом.</w:t>
      </w:r>
    </w:p>
    <w:p w:rsidR="009467D2" w:rsidRPr="009467D2" w:rsidRDefault="009467D2" w:rsidP="00805FCB">
      <w:pPr>
        <w:numPr>
          <w:ilvl w:val="0"/>
          <w:numId w:val="6"/>
        </w:numPr>
        <w:shd w:val="clear" w:color="auto" w:fill="FFFFFF"/>
        <w:tabs>
          <w:tab w:val="left" w:pos="142"/>
          <w:tab w:val="left" w:pos="1550"/>
        </w:tabs>
        <w:spacing w:before="235"/>
        <w:ind w:hanging="284"/>
        <w:jc w:val="both"/>
        <w:rPr>
          <w:rFonts w:ascii="Times New Roman" w:hAnsi="Times New Roman" w:cs="Times New Roman"/>
          <w:color w:val="000000"/>
          <w:w w:val="123"/>
          <w:sz w:val="24"/>
          <w:szCs w:val="24"/>
        </w:rPr>
      </w:pPr>
      <w:r w:rsidRPr="009467D2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Учреждение не вправе вносить в качестве залога, заклада, совершать</w:t>
      </w:r>
      <w:r w:rsidRPr="009467D2"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br/>
      </w:r>
      <w:r w:rsidRPr="009467D2">
        <w:rPr>
          <w:rFonts w:ascii="Times New Roman" w:eastAsia="Times New Roman" w:hAnsi="Times New Roman" w:cs="Times New Roman"/>
          <w:color w:val="000000"/>
          <w:spacing w:val="3"/>
          <w:w w:val="123"/>
          <w:sz w:val="24"/>
          <w:szCs w:val="24"/>
        </w:rPr>
        <w:t>другие сделки с основными фондами, возможным последствием которых</w:t>
      </w:r>
      <w:r w:rsidR="00687338">
        <w:rPr>
          <w:rFonts w:ascii="Times New Roman" w:eastAsia="Times New Roman" w:hAnsi="Times New Roman" w:cs="Times New Roman"/>
          <w:color w:val="000000"/>
          <w:spacing w:val="3"/>
          <w:w w:val="123"/>
          <w:sz w:val="24"/>
          <w:szCs w:val="24"/>
        </w:rPr>
        <w:t xml:space="preserve"> </w:t>
      </w:r>
      <w:r w:rsidRPr="009467D2">
        <w:rPr>
          <w:rFonts w:ascii="Times New Roman" w:eastAsia="Times New Roman" w:hAnsi="Times New Roman" w:cs="Times New Roman"/>
          <w:color w:val="000000"/>
          <w:spacing w:val="-6"/>
          <w:w w:val="123"/>
          <w:sz w:val="24"/>
          <w:szCs w:val="24"/>
        </w:rPr>
        <w:t>их отчуждение в пользу третьих лиц,</w:t>
      </w:r>
    </w:p>
    <w:p w:rsidR="009467D2" w:rsidRPr="009467D2" w:rsidRDefault="009467D2" w:rsidP="00805FCB">
      <w:pPr>
        <w:numPr>
          <w:ilvl w:val="0"/>
          <w:numId w:val="6"/>
        </w:numPr>
        <w:shd w:val="clear" w:color="auto" w:fill="FFFFFF"/>
        <w:tabs>
          <w:tab w:val="left" w:pos="1550"/>
        </w:tabs>
        <w:spacing w:before="274"/>
        <w:ind w:hanging="284"/>
        <w:jc w:val="both"/>
        <w:rPr>
          <w:rFonts w:ascii="Times New Roman" w:hAnsi="Times New Roman" w:cs="Times New Roman"/>
          <w:color w:val="000000"/>
          <w:w w:val="123"/>
          <w:sz w:val="24"/>
          <w:szCs w:val="24"/>
        </w:rPr>
      </w:pPr>
      <w:r w:rsidRPr="009467D2">
        <w:rPr>
          <w:rFonts w:ascii="Times New Roman" w:eastAsia="Times New Roman" w:hAnsi="Times New Roman" w:cs="Times New Roman"/>
          <w:color w:val="000000"/>
          <w:spacing w:val="7"/>
          <w:w w:val="123"/>
          <w:sz w:val="24"/>
          <w:szCs w:val="24"/>
        </w:rPr>
        <w:t>При осуществлении права оперативного управления имуществом</w:t>
      </w:r>
    </w:p>
    <w:p w:rsidR="009467D2" w:rsidRPr="00916EC7" w:rsidRDefault="009467D2" w:rsidP="00916EC7">
      <w:pPr>
        <w:pStyle w:val="ab"/>
        <w:numPr>
          <w:ilvl w:val="0"/>
          <w:numId w:val="14"/>
        </w:numPr>
        <w:shd w:val="clear" w:color="auto" w:fill="FFFFFF"/>
        <w:tabs>
          <w:tab w:val="left" w:pos="835"/>
        </w:tabs>
        <w:spacing w:before="278"/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-5"/>
          <w:w w:val="123"/>
          <w:sz w:val="24"/>
          <w:szCs w:val="24"/>
        </w:rPr>
        <w:t>эффективно использовать имущество;</w:t>
      </w:r>
    </w:p>
    <w:p w:rsidR="009467D2" w:rsidRPr="00916EC7" w:rsidRDefault="009467D2" w:rsidP="00916EC7">
      <w:pPr>
        <w:pStyle w:val="ab"/>
        <w:numPr>
          <w:ilvl w:val="0"/>
          <w:numId w:val="14"/>
        </w:numPr>
        <w:shd w:val="clear" w:color="auto" w:fill="FFFFFF"/>
        <w:tabs>
          <w:tab w:val="left" w:pos="835"/>
        </w:tabs>
        <w:spacing w:before="34"/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3"/>
          <w:w w:val="123"/>
          <w:sz w:val="24"/>
          <w:szCs w:val="24"/>
        </w:rPr>
        <w:t>обеспечивать сохранность и использовать имущество строго по целевому</w:t>
      </w:r>
      <w:r w:rsidR="00925978" w:rsidRPr="00916EC7">
        <w:rPr>
          <w:rFonts w:ascii="Times New Roman" w:eastAsia="Times New Roman" w:hAnsi="Times New Roman" w:cs="Times New Roman"/>
          <w:color w:val="000000"/>
          <w:spacing w:val="3"/>
          <w:w w:val="123"/>
          <w:sz w:val="24"/>
          <w:szCs w:val="24"/>
        </w:rPr>
        <w:t xml:space="preserve"> назначению;</w:t>
      </w:r>
    </w:p>
    <w:p w:rsidR="009467D2" w:rsidRPr="00916EC7" w:rsidRDefault="009467D2" w:rsidP="00916EC7">
      <w:pPr>
        <w:pStyle w:val="ab"/>
        <w:numPr>
          <w:ilvl w:val="0"/>
          <w:numId w:val="14"/>
        </w:numPr>
        <w:shd w:val="clear" w:color="auto" w:fill="FFFFFF"/>
        <w:tabs>
          <w:tab w:val="left" w:pos="970"/>
        </w:tabs>
        <w:spacing w:before="2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EC7">
        <w:rPr>
          <w:rFonts w:ascii="Times New Roman" w:eastAsia="Times New Roman" w:hAnsi="Times New Roman" w:cs="Times New Roman"/>
          <w:color w:val="000000"/>
          <w:spacing w:val="20"/>
          <w:w w:val="119"/>
          <w:sz w:val="24"/>
          <w:szCs w:val="24"/>
        </w:rPr>
        <w:t>не допускать ухудшения технического состояния имущества (это</w:t>
      </w:r>
      <w:proofErr w:type="gramEnd"/>
    </w:p>
    <w:p w:rsidR="009467D2" w:rsidRPr="00916EC7" w:rsidRDefault="009467D2" w:rsidP="00916EC7">
      <w:pPr>
        <w:pStyle w:val="ab"/>
        <w:numPr>
          <w:ilvl w:val="0"/>
          <w:numId w:val="14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 xml:space="preserve">не распространяется на ухудшения, связанные с нормативным износом </w:t>
      </w:r>
      <w:r w:rsidRPr="00916EC7"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имущества в процессе эксплуатации);</w:t>
      </w:r>
    </w:p>
    <w:p w:rsidR="009467D2" w:rsidRPr="00916EC7" w:rsidRDefault="009467D2" w:rsidP="00916EC7">
      <w:pPr>
        <w:pStyle w:val="ab"/>
        <w:numPr>
          <w:ilvl w:val="0"/>
          <w:numId w:val="14"/>
        </w:num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-2"/>
          <w:w w:val="119"/>
          <w:sz w:val="24"/>
          <w:szCs w:val="24"/>
        </w:rPr>
        <w:t>осуществлять капитальный и текущий ремонт имущества.</w:t>
      </w:r>
    </w:p>
    <w:p w:rsidR="009467D2" w:rsidRPr="009467D2" w:rsidRDefault="009467D2" w:rsidP="00805FCB">
      <w:pPr>
        <w:shd w:val="clear" w:color="auto" w:fill="FFFFFF"/>
        <w:spacing w:before="245"/>
        <w:ind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67D2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3.9. </w:t>
      </w:r>
      <w:r w:rsidRPr="009467D2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 xml:space="preserve">Имущество Учреждения может быть изъято как полностью, так и </w:t>
      </w:r>
      <w:r w:rsidRPr="009467D2"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частично исключительно в следующих случаях:</w:t>
      </w:r>
    </w:p>
    <w:p w:rsidR="009467D2" w:rsidRPr="009467D2" w:rsidRDefault="009467D2" w:rsidP="00044D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467D2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-</w:t>
      </w:r>
      <w:r w:rsidR="00044D13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   </w:t>
      </w:r>
      <w:r w:rsidRPr="009467D2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при принятии решения</w:t>
      </w:r>
      <w:r w:rsidR="00044D13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 xml:space="preserve"> </w:t>
      </w:r>
      <w:r w:rsidRPr="009467D2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о ликвидации Учреждения;</w:t>
      </w:r>
    </w:p>
    <w:p w:rsidR="009467D2" w:rsidRPr="009467D2" w:rsidRDefault="009467D2" w:rsidP="00044D13">
      <w:p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7D2">
        <w:rPr>
          <w:rFonts w:ascii="Times New Roman" w:hAnsi="Times New Roman" w:cs="Times New Roman"/>
          <w:color w:val="000000"/>
          <w:w w:val="119"/>
          <w:sz w:val="24"/>
          <w:szCs w:val="24"/>
        </w:rPr>
        <w:t>-</w:t>
      </w:r>
      <w:r w:rsidR="00044D13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</w:t>
      </w:r>
      <w:r w:rsidRPr="009467D2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при нарушении условий, предусмотренных п. 3.8. настоящего Устава,</w:t>
      </w:r>
      <w:r w:rsidRPr="009467D2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br/>
      </w:r>
      <w:r w:rsidR="00044D13">
        <w:rPr>
          <w:rFonts w:ascii="Times New Roman" w:eastAsia="Times New Roman" w:hAnsi="Times New Roman" w:cs="Times New Roman"/>
          <w:iCs/>
          <w:color w:val="000000"/>
          <w:spacing w:val="24"/>
          <w:w w:val="119"/>
          <w:sz w:val="24"/>
          <w:szCs w:val="24"/>
        </w:rPr>
        <w:t>либо</w:t>
      </w:r>
      <w:r w:rsidRPr="009467D2">
        <w:rPr>
          <w:rFonts w:ascii="Times New Roman" w:eastAsia="Times New Roman" w:hAnsi="Times New Roman" w:cs="Times New Roman"/>
          <w:i/>
          <w:iCs/>
          <w:color w:val="000000"/>
          <w:spacing w:val="24"/>
          <w:w w:val="119"/>
          <w:sz w:val="24"/>
          <w:szCs w:val="24"/>
        </w:rPr>
        <w:t xml:space="preserve"> </w:t>
      </w:r>
      <w:r w:rsidR="00C97104">
        <w:rPr>
          <w:rFonts w:ascii="Times New Roman" w:eastAsia="Times New Roman" w:hAnsi="Times New Roman" w:cs="Times New Roman"/>
          <w:color w:val="000000"/>
          <w:spacing w:val="24"/>
          <w:w w:val="119"/>
          <w:sz w:val="24"/>
          <w:szCs w:val="24"/>
        </w:rPr>
        <w:t xml:space="preserve">как излишнее или не </w:t>
      </w:r>
      <w:proofErr w:type="gramStart"/>
      <w:r w:rsidRPr="009467D2">
        <w:rPr>
          <w:rFonts w:ascii="Times New Roman" w:eastAsia="Times New Roman" w:hAnsi="Times New Roman" w:cs="Times New Roman"/>
          <w:color w:val="000000"/>
          <w:spacing w:val="24"/>
          <w:w w:val="119"/>
          <w:sz w:val="24"/>
          <w:szCs w:val="24"/>
        </w:rPr>
        <w:t>испо</w:t>
      </w:r>
      <w:r w:rsidR="00044D13">
        <w:rPr>
          <w:rFonts w:ascii="Times New Roman" w:eastAsia="Times New Roman" w:hAnsi="Times New Roman" w:cs="Times New Roman"/>
          <w:color w:val="000000"/>
          <w:spacing w:val="24"/>
          <w:w w:val="119"/>
          <w:sz w:val="24"/>
          <w:szCs w:val="24"/>
        </w:rPr>
        <w:t>льзуемое</w:t>
      </w:r>
      <w:proofErr w:type="gramEnd"/>
      <w:r w:rsidR="00044D13">
        <w:rPr>
          <w:rFonts w:ascii="Times New Roman" w:eastAsia="Times New Roman" w:hAnsi="Times New Roman" w:cs="Times New Roman"/>
          <w:color w:val="000000"/>
          <w:spacing w:val="24"/>
          <w:w w:val="119"/>
          <w:sz w:val="24"/>
          <w:szCs w:val="24"/>
        </w:rPr>
        <w:t xml:space="preserve"> по решению собственника или уполном</w:t>
      </w:r>
      <w:r w:rsidRPr="009467D2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оченного им органа.</w:t>
      </w:r>
    </w:p>
    <w:p w:rsidR="009467D2" w:rsidRPr="00687338" w:rsidRDefault="009467D2" w:rsidP="00687338">
      <w:pPr>
        <w:shd w:val="clear" w:color="auto" w:fill="FFFFFF"/>
        <w:spacing w:before="562"/>
        <w:ind w:left="2124" w:right="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3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4. </w:t>
      </w:r>
      <w:r w:rsidRPr="006873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ОРГАНИЗАЦИЯ ДЕЯТЕЛЬНОСТИ.</w:t>
      </w:r>
    </w:p>
    <w:p w:rsidR="009467D2" w:rsidRPr="009467D2" w:rsidRDefault="009467D2" w:rsidP="00805FCB">
      <w:pPr>
        <w:shd w:val="clear" w:color="auto" w:fill="FFFFFF"/>
        <w:tabs>
          <w:tab w:val="left" w:pos="1512"/>
        </w:tabs>
        <w:spacing w:before="274"/>
        <w:ind w:left="48" w:hanging="332"/>
        <w:jc w:val="both"/>
        <w:rPr>
          <w:rFonts w:ascii="Times New Roman" w:hAnsi="Times New Roman" w:cs="Times New Roman"/>
          <w:sz w:val="24"/>
          <w:szCs w:val="24"/>
        </w:rPr>
      </w:pPr>
      <w:r w:rsidRPr="009467D2">
        <w:rPr>
          <w:rFonts w:ascii="Times New Roman" w:hAnsi="Times New Roman" w:cs="Times New Roman"/>
          <w:color w:val="000000"/>
          <w:w w:val="123"/>
          <w:sz w:val="24"/>
          <w:szCs w:val="24"/>
        </w:rPr>
        <w:t>4.1.</w:t>
      </w:r>
      <w:r w:rsidR="00805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7D2">
        <w:rPr>
          <w:rFonts w:ascii="Times New Roman" w:eastAsia="Times New Roman" w:hAnsi="Times New Roman" w:cs="Times New Roman"/>
          <w:color w:val="000000"/>
          <w:spacing w:val="-2"/>
          <w:w w:val="123"/>
          <w:sz w:val="24"/>
          <w:szCs w:val="24"/>
        </w:rPr>
        <w:t>Учреждение осуществляет самостоятельную деятельность в пределах,</w:t>
      </w:r>
      <w:r w:rsidRPr="009467D2">
        <w:rPr>
          <w:rFonts w:ascii="Times New Roman" w:eastAsia="Times New Roman" w:hAnsi="Times New Roman" w:cs="Times New Roman"/>
          <w:color w:val="000000"/>
          <w:spacing w:val="-2"/>
          <w:w w:val="123"/>
          <w:sz w:val="24"/>
          <w:szCs w:val="24"/>
        </w:rPr>
        <w:br/>
      </w:r>
      <w:r w:rsidR="00044D13">
        <w:rPr>
          <w:rFonts w:ascii="Times New Roman" w:eastAsia="Times New Roman" w:hAnsi="Times New Roman" w:cs="Times New Roman"/>
          <w:color w:val="000000"/>
          <w:spacing w:val="-8"/>
          <w:w w:val="123"/>
          <w:sz w:val="24"/>
          <w:szCs w:val="24"/>
        </w:rPr>
        <w:t>установленных</w:t>
      </w:r>
      <w:r w:rsidRPr="009467D2">
        <w:rPr>
          <w:rFonts w:ascii="Times New Roman" w:eastAsia="Times New Roman" w:hAnsi="Times New Roman" w:cs="Times New Roman"/>
          <w:color w:val="000000"/>
          <w:spacing w:val="-8"/>
          <w:w w:val="123"/>
          <w:sz w:val="24"/>
          <w:szCs w:val="24"/>
        </w:rPr>
        <w:t xml:space="preserve"> настоящим Уставом.</w:t>
      </w:r>
    </w:p>
    <w:p w:rsidR="009467D2" w:rsidRPr="009467D2" w:rsidRDefault="009467D2" w:rsidP="00805FCB">
      <w:pPr>
        <w:shd w:val="clear" w:color="auto" w:fill="FFFFFF"/>
        <w:tabs>
          <w:tab w:val="left" w:pos="1622"/>
        </w:tabs>
        <w:spacing w:before="245"/>
        <w:ind w:left="38" w:hanging="322"/>
        <w:jc w:val="both"/>
        <w:rPr>
          <w:rFonts w:ascii="Times New Roman" w:hAnsi="Times New Roman" w:cs="Times New Roman"/>
          <w:sz w:val="24"/>
          <w:szCs w:val="24"/>
        </w:rPr>
      </w:pPr>
      <w:r w:rsidRPr="009467D2">
        <w:rPr>
          <w:rFonts w:ascii="Times New Roman" w:hAnsi="Times New Roman" w:cs="Times New Roman"/>
          <w:color w:val="000000"/>
          <w:w w:val="123"/>
          <w:sz w:val="24"/>
          <w:szCs w:val="24"/>
        </w:rPr>
        <w:t>4.2.</w:t>
      </w:r>
      <w:r w:rsidR="00805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7D2">
        <w:rPr>
          <w:rFonts w:ascii="Times New Roman" w:eastAsia="Times New Roman" w:hAnsi="Times New Roman" w:cs="Times New Roman"/>
          <w:color w:val="000000"/>
          <w:spacing w:val="12"/>
          <w:w w:val="123"/>
          <w:sz w:val="24"/>
          <w:szCs w:val="24"/>
        </w:rPr>
        <w:t>Учреждение строит свои отношения с другими юридическими</w:t>
      </w:r>
      <w:r w:rsidRPr="009467D2">
        <w:rPr>
          <w:rFonts w:ascii="Times New Roman" w:eastAsia="Times New Roman" w:hAnsi="Times New Roman" w:cs="Times New Roman"/>
          <w:color w:val="000000"/>
          <w:spacing w:val="12"/>
          <w:w w:val="123"/>
          <w:sz w:val="24"/>
          <w:szCs w:val="24"/>
        </w:rPr>
        <w:br/>
      </w:r>
      <w:r w:rsidR="00044D13">
        <w:rPr>
          <w:rFonts w:ascii="Times New Roman" w:eastAsia="Times New Roman" w:hAnsi="Times New Roman" w:cs="Times New Roman"/>
          <w:color w:val="000000"/>
          <w:spacing w:val="-3"/>
          <w:w w:val="123"/>
          <w:sz w:val="24"/>
          <w:szCs w:val="24"/>
        </w:rPr>
        <w:t>лицами</w:t>
      </w:r>
      <w:r w:rsidRPr="009467D2">
        <w:rPr>
          <w:rFonts w:ascii="Times New Roman" w:eastAsia="Times New Roman" w:hAnsi="Times New Roman" w:cs="Times New Roman"/>
          <w:color w:val="000000"/>
          <w:spacing w:val="-3"/>
          <w:w w:val="123"/>
          <w:sz w:val="24"/>
          <w:szCs w:val="24"/>
        </w:rPr>
        <w:t xml:space="preserve"> и гражданами во всех сферах деятельности на основе договоров.</w:t>
      </w:r>
    </w:p>
    <w:p w:rsidR="009467D2" w:rsidRPr="009467D2" w:rsidRDefault="009467D2" w:rsidP="00805FCB">
      <w:pPr>
        <w:shd w:val="clear" w:color="auto" w:fill="FFFFFF"/>
        <w:tabs>
          <w:tab w:val="left" w:pos="1440"/>
        </w:tabs>
        <w:spacing w:before="245"/>
        <w:ind w:left="1056" w:hanging="1340"/>
        <w:jc w:val="both"/>
        <w:rPr>
          <w:rFonts w:ascii="Times New Roman" w:hAnsi="Times New Roman" w:cs="Times New Roman"/>
          <w:sz w:val="24"/>
          <w:szCs w:val="24"/>
        </w:rPr>
      </w:pPr>
      <w:r w:rsidRPr="009467D2">
        <w:rPr>
          <w:rFonts w:ascii="Times New Roman" w:hAnsi="Times New Roman" w:cs="Times New Roman"/>
          <w:color w:val="000000"/>
          <w:w w:val="123"/>
          <w:sz w:val="24"/>
          <w:szCs w:val="24"/>
        </w:rPr>
        <w:t>4.3.</w:t>
      </w:r>
      <w:r w:rsidR="00044D1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467D2">
        <w:rPr>
          <w:rFonts w:ascii="Times New Roman" w:eastAsia="Times New Roman" w:hAnsi="Times New Roman" w:cs="Times New Roman"/>
          <w:color w:val="000000"/>
          <w:spacing w:val="-6"/>
          <w:w w:val="123"/>
          <w:sz w:val="24"/>
          <w:szCs w:val="24"/>
        </w:rPr>
        <w:t>Учреждение имеет право:</w:t>
      </w:r>
    </w:p>
    <w:p w:rsidR="009467D2" w:rsidRPr="009467D2" w:rsidRDefault="009467D2" w:rsidP="00916EC7">
      <w:pPr>
        <w:numPr>
          <w:ilvl w:val="0"/>
          <w:numId w:val="12"/>
        </w:numPr>
        <w:shd w:val="clear" w:color="auto" w:fill="FFFFFF"/>
        <w:tabs>
          <w:tab w:val="left" w:pos="787"/>
        </w:tabs>
        <w:spacing w:before="24"/>
        <w:jc w:val="both"/>
        <w:rPr>
          <w:rFonts w:ascii="Times New Roman" w:hAnsi="Times New Roman" w:cs="Times New Roman"/>
          <w:color w:val="000000"/>
          <w:w w:val="123"/>
          <w:sz w:val="24"/>
          <w:szCs w:val="24"/>
        </w:rPr>
      </w:pPr>
      <w:r w:rsidRPr="009467D2">
        <w:rPr>
          <w:rFonts w:ascii="Times New Roman" w:eastAsia="Times New Roman" w:hAnsi="Times New Roman" w:cs="Times New Roman"/>
          <w:color w:val="000000"/>
          <w:spacing w:val="9"/>
          <w:w w:val="123"/>
          <w:sz w:val="24"/>
          <w:szCs w:val="24"/>
        </w:rPr>
        <w:t>привлекать для осуществления своих функций на договорных основах</w:t>
      </w:r>
      <w:r w:rsidR="00C97104">
        <w:rPr>
          <w:rFonts w:ascii="Times New Roman" w:eastAsia="Times New Roman" w:hAnsi="Times New Roman" w:cs="Times New Roman"/>
          <w:color w:val="000000"/>
          <w:spacing w:val="9"/>
          <w:w w:val="123"/>
          <w:sz w:val="24"/>
          <w:szCs w:val="24"/>
        </w:rPr>
        <w:t xml:space="preserve"> </w:t>
      </w:r>
      <w:r w:rsidRPr="009467D2">
        <w:rPr>
          <w:rFonts w:ascii="Times New Roman" w:eastAsia="Times New Roman" w:hAnsi="Times New Roman" w:cs="Times New Roman"/>
          <w:color w:val="000000"/>
          <w:spacing w:val="-4"/>
          <w:w w:val="123"/>
          <w:sz w:val="24"/>
          <w:szCs w:val="24"/>
        </w:rPr>
        <w:t>другие предприятия, учреждения и организации;</w:t>
      </w:r>
    </w:p>
    <w:p w:rsidR="009467D2" w:rsidRPr="009467D2" w:rsidRDefault="009467D2" w:rsidP="00916EC7">
      <w:pPr>
        <w:numPr>
          <w:ilvl w:val="0"/>
          <w:numId w:val="12"/>
        </w:num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color w:val="000000"/>
          <w:w w:val="123"/>
          <w:sz w:val="24"/>
          <w:szCs w:val="24"/>
        </w:rPr>
      </w:pPr>
      <w:r w:rsidRPr="009467D2">
        <w:rPr>
          <w:rFonts w:ascii="Times New Roman" w:eastAsia="Times New Roman" w:hAnsi="Times New Roman" w:cs="Times New Roman"/>
          <w:color w:val="000000"/>
          <w:spacing w:val="8"/>
          <w:w w:val="123"/>
          <w:sz w:val="24"/>
          <w:szCs w:val="24"/>
        </w:rPr>
        <w:t>приобретать или арендовать основные и малоценные предметы за счет</w:t>
      </w:r>
      <w:r w:rsidR="00C97104">
        <w:rPr>
          <w:rFonts w:ascii="Times New Roman" w:eastAsia="Times New Roman" w:hAnsi="Times New Roman" w:cs="Times New Roman"/>
          <w:color w:val="000000"/>
          <w:spacing w:val="8"/>
          <w:w w:val="123"/>
          <w:sz w:val="24"/>
          <w:szCs w:val="24"/>
        </w:rPr>
        <w:t xml:space="preserve"> </w:t>
      </w:r>
      <w:r w:rsidR="00C97104">
        <w:rPr>
          <w:rFonts w:ascii="Times New Roman" w:eastAsia="Times New Roman" w:hAnsi="Times New Roman" w:cs="Times New Roman"/>
          <w:color w:val="000000"/>
          <w:spacing w:val="-4"/>
          <w:w w:val="123"/>
          <w:sz w:val="24"/>
          <w:szCs w:val="24"/>
        </w:rPr>
        <w:t>име</w:t>
      </w:r>
      <w:r w:rsidRPr="009467D2">
        <w:rPr>
          <w:rFonts w:ascii="Times New Roman" w:eastAsia="Times New Roman" w:hAnsi="Times New Roman" w:cs="Times New Roman"/>
          <w:color w:val="000000"/>
          <w:spacing w:val="-4"/>
          <w:w w:val="123"/>
          <w:sz w:val="24"/>
          <w:szCs w:val="24"/>
        </w:rPr>
        <w:t>ющихся у него финансовых ресурсов;</w:t>
      </w:r>
    </w:p>
    <w:p w:rsidR="009467D2" w:rsidRPr="009467D2" w:rsidRDefault="009467D2" w:rsidP="00687338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67D2" w:rsidRPr="00916EC7" w:rsidRDefault="009467D2" w:rsidP="00916EC7">
      <w:pPr>
        <w:pStyle w:val="ab"/>
        <w:numPr>
          <w:ilvl w:val="0"/>
          <w:numId w:val="12"/>
        </w:num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color w:val="000000"/>
          <w:w w:val="123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-6"/>
          <w:w w:val="123"/>
          <w:sz w:val="24"/>
          <w:szCs w:val="24"/>
        </w:rPr>
        <w:t>осуществлять приносящую доходы деятельность от оказания услуг,</w:t>
      </w:r>
    </w:p>
    <w:p w:rsidR="009467D2" w:rsidRPr="009467D2" w:rsidRDefault="009467D2" w:rsidP="00916EC7">
      <w:pPr>
        <w:numPr>
          <w:ilvl w:val="0"/>
          <w:numId w:val="12"/>
        </w:numPr>
        <w:shd w:val="clear" w:color="auto" w:fill="FFFFFF"/>
        <w:tabs>
          <w:tab w:val="left" w:pos="701"/>
        </w:tabs>
        <w:spacing w:before="10"/>
        <w:jc w:val="both"/>
        <w:rPr>
          <w:rFonts w:ascii="Times New Roman" w:hAnsi="Times New Roman" w:cs="Times New Roman"/>
          <w:color w:val="000000"/>
          <w:w w:val="123"/>
          <w:sz w:val="24"/>
          <w:szCs w:val="24"/>
        </w:rPr>
      </w:pPr>
      <w:r w:rsidRPr="009467D2">
        <w:rPr>
          <w:rFonts w:ascii="Times New Roman" w:eastAsia="Times New Roman" w:hAnsi="Times New Roman" w:cs="Times New Roman"/>
          <w:color w:val="000000"/>
          <w:spacing w:val="-6"/>
          <w:w w:val="123"/>
          <w:sz w:val="24"/>
          <w:szCs w:val="24"/>
        </w:rPr>
        <w:t>планировать свою деятельность и определять перспективы развития по</w:t>
      </w:r>
      <w:r w:rsidRPr="009467D2">
        <w:rPr>
          <w:rFonts w:ascii="Times New Roman" w:eastAsia="Times New Roman" w:hAnsi="Times New Roman" w:cs="Times New Roman"/>
          <w:color w:val="000000"/>
          <w:spacing w:val="-6"/>
          <w:w w:val="123"/>
          <w:sz w:val="24"/>
          <w:szCs w:val="24"/>
        </w:rPr>
        <w:br/>
      </w:r>
      <w:r w:rsidR="00C97104">
        <w:rPr>
          <w:rFonts w:ascii="Times New Roman" w:eastAsia="Times New Roman" w:hAnsi="Times New Roman" w:cs="Times New Roman"/>
          <w:color w:val="000000"/>
          <w:spacing w:val="-5"/>
          <w:w w:val="123"/>
          <w:sz w:val="24"/>
          <w:szCs w:val="24"/>
        </w:rPr>
        <w:t>согласованию</w:t>
      </w:r>
      <w:r w:rsidRPr="009467D2">
        <w:rPr>
          <w:rFonts w:ascii="Times New Roman" w:eastAsia="Times New Roman" w:hAnsi="Times New Roman" w:cs="Times New Roman"/>
          <w:color w:val="000000"/>
          <w:spacing w:val="-5"/>
          <w:w w:val="123"/>
          <w:sz w:val="24"/>
          <w:szCs w:val="24"/>
        </w:rPr>
        <w:t xml:space="preserve"> с администрацией муниципального образования </w:t>
      </w:r>
      <w:proofErr w:type="gramStart"/>
      <w:r w:rsidR="00C97104">
        <w:rPr>
          <w:rFonts w:ascii="Times New Roman" w:eastAsia="Times New Roman" w:hAnsi="Times New Roman" w:cs="Times New Roman"/>
          <w:color w:val="000000"/>
          <w:spacing w:val="-5"/>
          <w:w w:val="123"/>
          <w:sz w:val="24"/>
          <w:szCs w:val="24"/>
        </w:rPr>
        <w:t>г</w:t>
      </w:r>
      <w:proofErr w:type="gramEnd"/>
      <w:r w:rsidR="00C97104">
        <w:rPr>
          <w:rFonts w:ascii="Times New Roman" w:eastAsia="Times New Roman" w:hAnsi="Times New Roman" w:cs="Times New Roman"/>
          <w:color w:val="000000"/>
          <w:spacing w:val="-5"/>
          <w:w w:val="123"/>
          <w:sz w:val="24"/>
          <w:szCs w:val="24"/>
        </w:rPr>
        <w:t xml:space="preserve">.п. Хорлово, а так же </w:t>
      </w:r>
      <w:r w:rsidRPr="009467D2">
        <w:rPr>
          <w:rFonts w:ascii="Times New Roman" w:eastAsia="Times New Roman" w:hAnsi="Times New Roman" w:cs="Times New Roman"/>
          <w:color w:val="000000"/>
          <w:spacing w:val="-6"/>
          <w:w w:val="123"/>
          <w:sz w:val="24"/>
          <w:szCs w:val="24"/>
        </w:rPr>
        <w:t>исходя из интересов граждан и заключенных договоров;</w:t>
      </w:r>
    </w:p>
    <w:p w:rsidR="00C97104" w:rsidRPr="00916EC7" w:rsidRDefault="009467D2" w:rsidP="00916EC7">
      <w:pPr>
        <w:pStyle w:val="ab"/>
        <w:numPr>
          <w:ilvl w:val="0"/>
          <w:numId w:val="12"/>
        </w:numPr>
        <w:shd w:val="clear" w:color="auto" w:fill="FFFFFF"/>
        <w:tabs>
          <w:tab w:val="left" w:pos="0"/>
        </w:tabs>
        <w:spacing w:before="5"/>
        <w:jc w:val="both"/>
        <w:rPr>
          <w:rFonts w:ascii="Times New Roman" w:eastAsia="Times New Roman" w:hAnsi="Times New Roman" w:cs="Times New Roman"/>
          <w:color w:val="000000"/>
          <w:spacing w:val="4"/>
          <w:w w:val="123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-3"/>
          <w:w w:val="123"/>
          <w:sz w:val="24"/>
          <w:szCs w:val="24"/>
        </w:rPr>
        <w:t xml:space="preserve">в установленном порядке определять </w:t>
      </w:r>
      <w:r w:rsidR="00C97104" w:rsidRPr="00916EC7">
        <w:rPr>
          <w:rFonts w:ascii="Times New Roman" w:eastAsia="Times New Roman" w:hAnsi="Times New Roman" w:cs="Times New Roman"/>
          <w:color w:val="000000"/>
          <w:spacing w:val="-3"/>
          <w:w w:val="123"/>
          <w:sz w:val="24"/>
          <w:szCs w:val="24"/>
        </w:rPr>
        <w:t xml:space="preserve">размер средств, направляемых на </w:t>
      </w:r>
      <w:r w:rsidRPr="00916EC7">
        <w:rPr>
          <w:rFonts w:ascii="Times New Roman" w:eastAsia="Times New Roman" w:hAnsi="Times New Roman" w:cs="Times New Roman"/>
          <w:color w:val="000000"/>
          <w:spacing w:val="-3"/>
          <w:w w:val="123"/>
          <w:sz w:val="24"/>
          <w:szCs w:val="24"/>
        </w:rPr>
        <w:t>оплату</w:t>
      </w:r>
      <w:r w:rsidR="00C97104" w:rsidRPr="00916EC7">
        <w:rPr>
          <w:rFonts w:ascii="Times New Roman" w:eastAsia="Times New Roman" w:hAnsi="Times New Roman" w:cs="Times New Roman"/>
          <w:color w:val="000000"/>
          <w:spacing w:val="-3"/>
          <w:w w:val="123"/>
          <w:sz w:val="24"/>
          <w:szCs w:val="24"/>
        </w:rPr>
        <w:t xml:space="preserve"> </w:t>
      </w:r>
      <w:r w:rsidRPr="00916EC7">
        <w:rPr>
          <w:rFonts w:ascii="Times New Roman" w:eastAsia="Times New Roman" w:hAnsi="Times New Roman" w:cs="Times New Roman"/>
          <w:color w:val="000000"/>
          <w:spacing w:val="4"/>
          <w:w w:val="123"/>
          <w:sz w:val="24"/>
          <w:szCs w:val="24"/>
        </w:rPr>
        <w:t>работников Учреждения и их поощрения, производственное и социальное</w:t>
      </w:r>
      <w:r w:rsidR="00C97104" w:rsidRPr="00916EC7">
        <w:rPr>
          <w:rFonts w:ascii="Times New Roman" w:eastAsia="Times New Roman" w:hAnsi="Times New Roman" w:cs="Times New Roman"/>
          <w:color w:val="000000"/>
          <w:spacing w:val="4"/>
          <w:w w:val="123"/>
          <w:sz w:val="24"/>
          <w:szCs w:val="24"/>
        </w:rPr>
        <w:t xml:space="preserve"> развитие</w:t>
      </w:r>
      <w:r w:rsidR="00F54172">
        <w:rPr>
          <w:rFonts w:ascii="Times New Roman" w:eastAsia="Times New Roman" w:hAnsi="Times New Roman" w:cs="Times New Roman"/>
          <w:color w:val="000000"/>
          <w:spacing w:val="4"/>
          <w:w w:val="123"/>
          <w:sz w:val="24"/>
          <w:szCs w:val="24"/>
        </w:rPr>
        <w:t xml:space="preserve">, как из бюджетных средств, так и средств полученных от оказания платных услуг. </w:t>
      </w:r>
    </w:p>
    <w:p w:rsidR="009467D2" w:rsidRPr="00C97104" w:rsidRDefault="009467D2" w:rsidP="00805FCB">
      <w:pPr>
        <w:shd w:val="clear" w:color="auto" w:fill="FFFFFF"/>
        <w:tabs>
          <w:tab w:val="left" w:pos="0"/>
        </w:tabs>
        <w:spacing w:before="5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 w:rsidRPr="00C97104">
        <w:rPr>
          <w:rFonts w:ascii="Times New Roman" w:hAnsi="Times New Roman" w:cs="Times New Roman"/>
          <w:color w:val="000000"/>
          <w:w w:val="123"/>
          <w:sz w:val="22"/>
          <w:szCs w:val="22"/>
        </w:rPr>
        <w:t xml:space="preserve">4.4. </w:t>
      </w:r>
      <w:r w:rsidR="008039B3">
        <w:rPr>
          <w:rFonts w:ascii="Times New Roman" w:hAnsi="Times New Roman" w:cs="Times New Roman"/>
          <w:color w:val="000000"/>
          <w:w w:val="123"/>
          <w:sz w:val="22"/>
          <w:szCs w:val="22"/>
        </w:rPr>
        <w:t xml:space="preserve">     </w:t>
      </w:r>
      <w:r w:rsidRPr="00C97104">
        <w:rPr>
          <w:rFonts w:ascii="Times New Roman" w:eastAsia="Times New Roman" w:hAnsi="Times New Roman" w:cs="Times New Roman"/>
          <w:color w:val="000000"/>
          <w:w w:val="123"/>
          <w:sz w:val="22"/>
          <w:szCs w:val="22"/>
        </w:rPr>
        <w:t>Учреждение обязано:</w:t>
      </w:r>
    </w:p>
    <w:p w:rsidR="009467D2" w:rsidRPr="00916EC7" w:rsidRDefault="009467D2" w:rsidP="00916EC7">
      <w:pPr>
        <w:pStyle w:val="ab"/>
        <w:numPr>
          <w:ilvl w:val="0"/>
          <w:numId w:val="13"/>
        </w:numPr>
        <w:shd w:val="clear" w:color="auto" w:fill="FFFFFF"/>
        <w:tabs>
          <w:tab w:val="left" w:pos="725"/>
        </w:tabs>
        <w:spacing w:before="38"/>
        <w:jc w:val="both"/>
        <w:rPr>
          <w:rFonts w:ascii="Times New Roman" w:hAnsi="Times New Roman" w:cs="Times New Roman"/>
          <w:sz w:val="22"/>
          <w:szCs w:val="22"/>
        </w:rPr>
      </w:pPr>
      <w:r w:rsidRPr="00916EC7">
        <w:rPr>
          <w:rFonts w:ascii="Times New Roman" w:eastAsia="Times New Roman" w:hAnsi="Times New Roman" w:cs="Times New Roman"/>
          <w:color w:val="000000"/>
          <w:spacing w:val="-1"/>
          <w:w w:val="123"/>
          <w:sz w:val="22"/>
          <w:szCs w:val="22"/>
        </w:rPr>
        <w:t>нести ответственность в соответствии с законодательством РФ за нарушение</w:t>
      </w:r>
      <w:r w:rsidR="00C97104" w:rsidRPr="00916EC7">
        <w:rPr>
          <w:rFonts w:ascii="Times New Roman" w:eastAsia="Times New Roman" w:hAnsi="Times New Roman" w:cs="Times New Roman"/>
          <w:color w:val="000000"/>
          <w:spacing w:val="-1"/>
          <w:w w:val="123"/>
          <w:sz w:val="22"/>
          <w:szCs w:val="22"/>
        </w:rPr>
        <w:t xml:space="preserve"> </w:t>
      </w:r>
      <w:r w:rsidRPr="00916EC7">
        <w:rPr>
          <w:rFonts w:ascii="Times New Roman" w:eastAsia="Times New Roman" w:hAnsi="Times New Roman" w:cs="Times New Roman"/>
          <w:color w:val="000000"/>
          <w:spacing w:val="13"/>
          <w:w w:val="123"/>
          <w:sz w:val="22"/>
          <w:szCs w:val="22"/>
        </w:rPr>
        <w:t>договорных, расчетных обязательств,  за нарушение правил</w:t>
      </w:r>
      <w:r w:rsidR="00C97104" w:rsidRPr="00916EC7">
        <w:rPr>
          <w:rFonts w:ascii="Times New Roman" w:eastAsia="Times New Roman" w:hAnsi="Times New Roman" w:cs="Times New Roman"/>
          <w:color w:val="000000"/>
          <w:spacing w:val="13"/>
          <w:w w:val="123"/>
          <w:sz w:val="22"/>
          <w:szCs w:val="22"/>
        </w:rPr>
        <w:t xml:space="preserve"> деятельности, </w:t>
      </w:r>
      <w:r w:rsidRPr="00916EC7">
        <w:rPr>
          <w:rFonts w:ascii="Times New Roman" w:eastAsia="Times New Roman" w:hAnsi="Times New Roman" w:cs="Times New Roman"/>
          <w:color w:val="000000"/>
          <w:spacing w:val="-2"/>
          <w:w w:val="123"/>
          <w:sz w:val="22"/>
          <w:szCs w:val="22"/>
        </w:rPr>
        <w:t>установленных законодательством РФ;</w:t>
      </w:r>
    </w:p>
    <w:p w:rsidR="009467D2" w:rsidRPr="00916EC7" w:rsidRDefault="009467D2" w:rsidP="00916EC7">
      <w:pPr>
        <w:pStyle w:val="ab"/>
        <w:numPr>
          <w:ilvl w:val="0"/>
          <w:numId w:val="13"/>
        </w:numPr>
        <w:shd w:val="clear" w:color="auto" w:fill="FFFFFF"/>
        <w:tabs>
          <w:tab w:val="left" w:pos="878"/>
        </w:tabs>
        <w:jc w:val="both"/>
        <w:rPr>
          <w:rFonts w:ascii="Times New Roman" w:eastAsia="Times New Roman" w:hAnsi="Times New Roman" w:cs="Times New Roman"/>
          <w:color w:val="000000"/>
          <w:spacing w:val="-2"/>
          <w:w w:val="123"/>
          <w:sz w:val="22"/>
          <w:szCs w:val="22"/>
        </w:rPr>
      </w:pPr>
      <w:r w:rsidRPr="00916EC7">
        <w:rPr>
          <w:rFonts w:ascii="Times New Roman" w:eastAsia="Times New Roman" w:hAnsi="Times New Roman" w:cs="Times New Roman"/>
          <w:color w:val="000000"/>
          <w:spacing w:val="14"/>
          <w:w w:val="123"/>
          <w:sz w:val="22"/>
          <w:szCs w:val="22"/>
        </w:rPr>
        <w:lastRenderedPageBreak/>
        <w:t>возмещать ущерб, причиненный загрязнением окружающей среды,</w:t>
      </w:r>
      <w:r w:rsidRPr="00916EC7">
        <w:rPr>
          <w:rFonts w:ascii="Times New Roman" w:eastAsia="Times New Roman" w:hAnsi="Times New Roman" w:cs="Times New Roman"/>
          <w:color w:val="000000"/>
          <w:spacing w:val="14"/>
          <w:w w:val="123"/>
          <w:sz w:val="22"/>
          <w:szCs w:val="22"/>
        </w:rPr>
        <w:br/>
      </w:r>
      <w:r w:rsidRPr="00916EC7">
        <w:rPr>
          <w:rFonts w:ascii="Times New Roman" w:eastAsia="Times New Roman" w:hAnsi="Times New Roman" w:cs="Times New Roman"/>
          <w:color w:val="000000"/>
          <w:spacing w:val="-2"/>
          <w:w w:val="123"/>
          <w:sz w:val="22"/>
          <w:szCs w:val="22"/>
        </w:rPr>
        <w:t>с</w:t>
      </w:r>
      <w:r w:rsidR="00C97104" w:rsidRPr="00916EC7">
        <w:rPr>
          <w:rFonts w:ascii="Times New Roman" w:eastAsia="Times New Roman" w:hAnsi="Times New Roman" w:cs="Times New Roman"/>
          <w:color w:val="000000"/>
          <w:spacing w:val="-2"/>
          <w:w w:val="123"/>
          <w:sz w:val="22"/>
          <w:szCs w:val="22"/>
        </w:rPr>
        <w:t xml:space="preserve">анитарно - </w:t>
      </w:r>
      <w:r w:rsidRPr="00916EC7">
        <w:rPr>
          <w:rFonts w:ascii="Times New Roman" w:eastAsia="Times New Roman" w:hAnsi="Times New Roman" w:cs="Times New Roman"/>
          <w:color w:val="000000"/>
          <w:spacing w:val="-2"/>
          <w:w w:val="123"/>
          <w:sz w:val="22"/>
          <w:szCs w:val="22"/>
        </w:rPr>
        <w:t>гигиенических норм и требований по защите здоровья работников;</w:t>
      </w:r>
    </w:p>
    <w:p w:rsidR="00C97104" w:rsidRPr="00C97104" w:rsidRDefault="00C97104" w:rsidP="00687338">
      <w:pPr>
        <w:shd w:val="clear" w:color="auto" w:fill="FFFFFF"/>
        <w:tabs>
          <w:tab w:val="left" w:pos="878"/>
        </w:tabs>
        <w:ind w:left="14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5F1A15" w:rsidRDefault="005F1A15" w:rsidP="00687338">
      <w:pPr>
        <w:ind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7A61CF" w:rsidRPr="00916EC7" w:rsidRDefault="007A61CF" w:rsidP="00916EC7">
      <w:pPr>
        <w:pStyle w:val="ab"/>
        <w:numPr>
          <w:ilvl w:val="0"/>
          <w:numId w:val="13"/>
        </w:numPr>
        <w:shd w:val="clear" w:color="auto" w:fill="FFFFFF"/>
        <w:spacing w:line="259" w:lineRule="exact"/>
        <w:ind w:right="178"/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обеспечивать своих работников безопасными условиями труда и нести </w:t>
      </w:r>
      <w:r w:rsidRPr="00916EC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ответственность в установленном порядке за ущерб, причиненный их здоровью и </w:t>
      </w:r>
      <w:r w:rsidRPr="00916E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трудоспособности;</w:t>
      </w:r>
    </w:p>
    <w:p w:rsidR="007A61CF" w:rsidRPr="00916EC7" w:rsidRDefault="007A61CF" w:rsidP="00916EC7">
      <w:pPr>
        <w:pStyle w:val="ab"/>
        <w:numPr>
          <w:ilvl w:val="0"/>
          <w:numId w:val="13"/>
        </w:numPr>
        <w:shd w:val="clear" w:color="auto" w:fill="FFFFFF"/>
        <w:spacing w:line="259" w:lineRule="exact"/>
        <w:ind w:right="163"/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осуществлять оперативный бухгалтерский учет результатов деятельности </w:t>
      </w:r>
      <w:r w:rsidRPr="00916E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Учреждения, вести статистическую и бухгалтерскую (налоговая) отчетность, </w:t>
      </w:r>
      <w:proofErr w:type="gramStart"/>
      <w:r w:rsidRPr="00916E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отчитываться о </w:t>
      </w:r>
      <w:r w:rsidRPr="00916E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результатах</w:t>
      </w:r>
      <w:proofErr w:type="gramEnd"/>
      <w:r w:rsidRPr="00916E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деятельности в порядке и сроки, установленные законом РФ и Московской </w:t>
      </w:r>
      <w:r w:rsidRPr="00916E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области.</w:t>
      </w:r>
    </w:p>
    <w:p w:rsidR="007A61CF" w:rsidRPr="00916EC7" w:rsidRDefault="007A61CF" w:rsidP="00916EC7">
      <w:pPr>
        <w:pStyle w:val="ab"/>
        <w:numPr>
          <w:ilvl w:val="0"/>
          <w:numId w:val="13"/>
        </w:numPr>
        <w:shd w:val="clear" w:color="auto" w:fill="FFFFFF"/>
        <w:spacing w:line="259" w:lineRule="exact"/>
        <w:ind w:right="163"/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 искажение государственной отчетности должностные лица Учреждения несут </w:t>
      </w:r>
      <w:r w:rsidRPr="00916E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установленную законодательством РФ.</w:t>
      </w:r>
    </w:p>
    <w:p w:rsidR="007A61CF" w:rsidRPr="007A61CF" w:rsidRDefault="007A61CF" w:rsidP="00805FCB">
      <w:pPr>
        <w:shd w:val="clear" w:color="auto" w:fill="FFFFFF"/>
        <w:tabs>
          <w:tab w:val="left" w:pos="1661"/>
        </w:tabs>
        <w:spacing w:before="240" w:line="254" w:lineRule="exact"/>
        <w:ind w:left="24" w:hanging="450"/>
        <w:jc w:val="both"/>
        <w:rPr>
          <w:rFonts w:ascii="Times New Roman" w:hAnsi="Times New Roman" w:cs="Times New Roman"/>
          <w:sz w:val="24"/>
          <w:szCs w:val="24"/>
        </w:rPr>
      </w:pPr>
      <w:r w:rsidRPr="007A61CF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7A61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1C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Ревизия  административно  - хозяйственной  деятельности  Учреждения</w:t>
      </w:r>
      <w:r w:rsidRPr="007A61C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br/>
      </w:r>
      <w:r w:rsidRPr="007A61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осуществляется   финансовыми   органами   администрации   муниципального   образования</w:t>
      </w:r>
      <w:r w:rsidR="008039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«</w:t>
      </w:r>
      <w:proofErr w:type="gramStart"/>
      <w:r w:rsidR="008039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proofErr w:type="gramEnd"/>
      <w:r w:rsidR="008039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.п. Хорлово»</w:t>
      </w:r>
      <w:r w:rsidRPr="007A6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а также другими органами в пределах их компетенции, на которые</w:t>
      </w:r>
      <w:r w:rsidR="008039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r w:rsidRPr="007A61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соответствии   с  действующим   законодательством   возложена  проверка  деятельности</w:t>
      </w:r>
      <w:r w:rsidR="008039B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A61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муниципальных учреждений.</w:t>
      </w:r>
    </w:p>
    <w:p w:rsidR="007A61CF" w:rsidRPr="007A61CF" w:rsidRDefault="007A61CF" w:rsidP="00805FCB">
      <w:pPr>
        <w:shd w:val="clear" w:color="auto" w:fill="FFFFFF"/>
        <w:tabs>
          <w:tab w:val="left" w:pos="1546"/>
        </w:tabs>
        <w:spacing w:before="235" w:line="259" w:lineRule="exact"/>
        <w:ind w:left="14" w:hanging="440"/>
        <w:jc w:val="both"/>
        <w:rPr>
          <w:rFonts w:ascii="Times New Roman" w:hAnsi="Times New Roman" w:cs="Times New Roman"/>
          <w:sz w:val="24"/>
          <w:szCs w:val="24"/>
        </w:rPr>
      </w:pPr>
      <w:r w:rsidRPr="007A61CF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Pr="007A61C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A61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Контроль за</w:t>
      </w:r>
      <w:proofErr w:type="gramEnd"/>
      <w:r w:rsidRPr="007A61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использованием муниципального имущества, закрепленного за</w:t>
      </w:r>
      <w:r w:rsidRPr="007A61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7A61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Учреждением на праве оперативного управления, осуществляет </w:t>
      </w:r>
      <w:r w:rsidR="00F541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____________</w:t>
      </w:r>
    </w:p>
    <w:p w:rsidR="007A61CF" w:rsidRPr="007A61CF" w:rsidRDefault="007A61CF" w:rsidP="00805FCB">
      <w:pPr>
        <w:shd w:val="clear" w:color="auto" w:fill="FFFFFF"/>
        <w:tabs>
          <w:tab w:val="left" w:pos="1454"/>
        </w:tabs>
        <w:spacing w:before="230" w:line="254" w:lineRule="exact"/>
        <w:ind w:left="14" w:hanging="440"/>
        <w:jc w:val="both"/>
        <w:rPr>
          <w:rFonts w:ascii="Times New Roman" w:hAnsi="Times New Roman" w:cs="Times New Roman"/>
          <w:sz w:val="24"/>
          <w:szCs w:val="24"/>
        </w:rPr>
      </w:pPr>
      <w:r w:rsidRPr="007A61CF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7A61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1C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Вышестоящим органом управления по вопросам профессиональной</w:t>
      </w:r>
      <w:r w:rsidRPr="007A61C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7A61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деятельности</w:t>
      </w:r>
      <w:r w:rsidR="008039B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A61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является </w:t>
      </w:r>
      <w:proofErr w:type="spellStart"/>
      <w:r w:rsidR="00F54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Отдел</w:t>
      </w:r>
      <w:r w:rsidRPr="007A61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proofErr w:type="spellEnd"/>
      <w:r w:rsidRPr="007A61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 делам молодежи, физической культуре, спорту и туризму </w:t>
      </w:r>
      <w:r w:rsidRPr="007A61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администра</w:t>
      </w:r>
      <w:r w:rsidR="00916E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ции муниципального образования «Воскресенский район»</w:t>
      </w:r>
      <w:r w:rsidRPr="007A61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7A61CF" w:rsidRPr="008039B3" w:rsidRDefault="007A61CF" w:rsidP="007A61CF">
      <w:pPr>
        <w:shd w:val="clear" w:color="auto" w:fill="FFFFFF"/>
        <w:spacing w:before="754"/>
        <w:ind w:left="2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9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5. </w:t>
      </w:r>
      <w:r w:rsidRPr="00803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УПРАВЛЕНИЕ УЧРЕЖДЕНИЕМ.</w:t>
      </w:r>
    </w:p>
    <w:p w:rsidR="007A61CF" w:rsidRPr="007A61CF" w:rsidRDefault="007A61CF" w:rsidP="00805FCB">
      <w:pPr>
        <w:shd w:val="clear" w:color="auto" w:fill="FFFFFF"/>
        <w:tabs>
          <w:tab w:val="left" w:pos="1752"/>
        </w:tabs>
        <w:spacing w:before="504" w:line="302" w:lineRule="exact"/>
        <w:ind w:left="14" w:hanging="440"/>
        <w:jc w:val="both"/>
        <w:rPr>
          <w:rFonts w:ascii="Times New Roman" w:hAnsi="Times New Roman" w:cs="Times New Roman"/>
          <w:sz w:val="24"/>
          <w:szCs w:val="24"/>
        </w:rPr>
      </w:pPr>
      <w:r w:rsidRPr="007A61CF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7A61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1C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Управление   Учрежд</w:t>
      </w:r>
      <w:r w:rsidR="008039B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ением   осуществляется   в   соот</w:t>
      </w:r>
      <w:r w:rsidRPr="007A61C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ветствии   с</w:t>
      </w:r>
      <w:r w:rsidRPr="007A61C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br/>
      </w:r>
      <w:r w:rsidR="008039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закон</w:t>
      </w:r>
      <w:r w:rsidRPr="007A61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одательством Российской Федер</w:t>
      </w:r>
      <w:r w:rsidR="008039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</w:t>
      </w:r>
      <w:r w:rsidRPr="007A61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 и настоящим Уставом</w:t>
      </w:r>
      <w:r w:rsidR="008039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7A61CF" w:rsidRPr="00AF42F9" w:rsidRDefault="007A61CF" w:rsidP="00805FCB">
      <w:pPr>
        <w:shd w:val="clear" w:color="auto" w:fill="FFFFFF"/>
        <w:tabs>
          <w:tab w:val="left" w:pos="1512"/>
        </w:tabs>
        <w:spacing w:before="317" w:line="293" w:lineRule="exac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1CF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7A61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1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Высшим должностным лицом Учреждения является директор, назначаемый и</w:t>
      </w:r>
      <w:r w:rsidRPr="007A61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7A61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освобождаемый   главой   муниципального   образования   «</w:t>
      </w:r>
      <w:proofErr w:type="gramStart"/>
      <w:r w:rsidR="00AF42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proofErr w:type="gramEnd"/>
      <w:r w:rsidR="00AF42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.п. Хорлово» </w:t>
      </w:r>
      <w:r w:rsidR="00F54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7A61CF" w:rsidRPr="007A61CF" w:rsidRDefault="007A61CF" w:rsidP="00916EC7">
      <w:pPr>
        <w:shd w:val="clear" w:color="auto" w:fill="FFFFFF"/>
        <w:tabs>
          <w:tab w:val="left" w:pos="1440"/>
        </w:tabs>
        <w:spacing w:before="187"/>
        <w:ind w:left="1075" w:hanging="1501"/>
        <w:jc w:val="both"/>
        <w:rPr>
          <w:rFonts w:ascii="Times New Roman" w:hAnsi="Times New Roman" w:cs="Times New Roman"/>
          <w:sz w:val="24"/>
          <w:szCs w:val="24"/>
        </w:rPr>
      </w:pPr>
      <w:r w:rsidRPr="007A61CF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="00AF42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61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Директор Учреждения:</w:t>
      </w:r>
    </w:p>
    <w:p w:rsidR="007A61CF" w:rsidRPr="007A61CF" w:rsidRDefault="007A61CF" w:rsidP="00916EC7">
      <w:pPr>
        <w:numPr>
          <w:ilvl w:val="0"/>
          <w:numId w:val="18"/>
        </w:numPr>
        <w:shd w:val="clear" w:color="auto" w:fill="FFFFFF"/>
        <w:tabs>
          <w:tab w:val="left" w:pos="1176"/>
        </w:tabs>
        <w:spacing w:before="14"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действует на основе настоящего Устава и законодательства РФ;</w:t>
      </w:r>
    </w:p>
    <w:p w:rsidR="007A61CF" w:rsidRPr="007A61CF" w:rsidRDefault="007A61CF" w:rsidP="00916EC7">
      <w:pPr>
        <w:numPr>
          <w:ilvl w:val="0"/>
          <w:numId w:val="18"/>
        </w:numPr>
        <w:shd w:val="clear" w:color="auto" w:fill="FFFFFF"/>
        <w:tabs>
          <w:tab w:val="left" w:pos="1176"/>
        </w:tabs>
        <w:spacing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осуществляет текущее руководство деятельностью Учреждения;</w:t>
      </w:r>
    </w:p>
    <w:p w:rsidR="007A61CF" w:rsidRPr="00916EC7" w:rsidRDefault="007A61CF" w:rsidP="00916EC7">
      <w:pPr>
        <w:pStyle w:val="ab"/>
        <w:numPr>
          <w:ilvl w:val="0"/>
          <w:numId w:val="18"/>
        </w:numPr>
        <w:shd w:val="clear" w:color="auto" w:fill="FFFFFF"/>
        <w:tabs>
          <w:tab w:val="left" w:pos="1248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вопросам, отнесенным законодательством РФ к его компетенции, действует</w:t>
      </w:r>
      <w:r w:rsidR="00AF42F9" w:rsidRPr="0091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</w:t>
      </w:r>
      <w:r w:rsidRPr="00916E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принципах единоначалия;</w:t>
      </w:r>
    </w:p>
    <w:p w:rsidR="007A61CF" w:rsidRPr="00916EC7" w:rsidRDefault="007A61CF" w:rsidP="00916EC7">
      <w:pPr>
        <w:pStyle w:val="ab"/>
        <w:numPr>
          <w:ilvl w:val="0"/>
          <w:numId w:val="18"/>
        </w:numPr>
        <w:shd w:val="clear" w:color="auto" w:fill="FFFFFF"/>
        <w:tabs>
          <w:tab w:val="left" w:pos="1171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открывает бюджетные и внебюджетные счета;</w:t>
      </w:r>
    </w:p>
    <w:p w:rsidR="007A61CF" w:rsidRPr="00916EC7" w:rsidRDefault="007A61CF" w:rsidP="00916EC7">
      <w:pPr>
        <w:pStyle w:val="ab"/>
        <w:numPr>
          <w:ilvl w:val="0"/>
          <w:numId w:val="18"/>
        </w:numPr>
        <w:shd w:val="clear" w:color="auto" w:fill="FFFFFF"/>
        <w:tabs>
          <w:tab w:val="left" w:pos="1301"/>
        </w:tabs>
        <w:spacing w:before="5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несет первоначальную ответственность за выполнение задач, определенных</w:t>
      </w:r>
      <w:r w:rsidR="00AF42F9" w:rsidRPr="00916EC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16E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Уставом и другими директивными документами;</w:t>
      </w:r>
    </w:p>
    <w:p w:rsidR="007A61CF" w:rsidRPr="00916EC7" w:rsidRDefault="007A61CF" w:rsidP="00916EC7">
      <w:pPr>
        <w:pStyle w:val="ab"/>
        <w:numPr>
          <w:ilvl w:val="0"/>
          <w:numId w:val="18"/>
        </w:numPr>
        <w:shd w:val="clear" w:color="auto" w:fill="FFFFFF"/>
        <w:tabs>
          <w:tab w:val="left" w:pos="1248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 пределах своей компетенции издает приказы и дает указания, обязательные</w:t>
      </w:r>
      <w:r w:rsidR="00AF42F9" w:rsidRPr="00916EC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для </w:t>
      </w:r>
      <w:r w:rsidRPr="00916E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сотрудников Учреждения;</w:t>
      </w:r>
    </w:p>
    <w:p w:rsidR="007A61CF" w:rsidRPr="00916EC7" w:rsidRDefault="007A61CF" w:rsidP="00916EC7">
      <w:pPr>
        <w:pStyle w:val="ab"/>
        <w:numPr>
          <w:ilvl w:val="0"/>
          <w:numId w:val="18"/>
        </w:numPr>
        <w:shd w:val="clear" w:color="auto" w:fill="FFFFFF"/>
        <w:tabs>
          <w:tab w:val="left" w:pos="1373"/>
        </w:tabs>
        <w:spacing w:before="5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обеспечивает  выполнение  Постановлений   и   распоряжений   Губернатора</w:t>
      </w:r>
      <w:r w:rsidR="00AF42F9" w:rsidRPr="00916E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Московской</w:t>
      </w:r>
      <w:r w:rsidRPr="0091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области и Гл</w:t>
      </w:r>
      <w:r w:rsidR="0091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авы муниципального образования «</w:t>
      </w:r>
      <w:proofErr w:type="gramStart"/>
      <w:r w:rsidR="00AF42F9" w:rsidRPr="0091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proofErr w:type="gramEnd"/>
      <w:r w:rsidR="00AF42F9" w:rsidRPr="0091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.п. Хорлово Воскресенского</w:t>
      </w:r>
      <w:r w:rsidRPr="0091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район</w:t>
      </w:r>
      <w:r w:rsidR="00AF42F9" w:rsidRPr="0091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91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</w:t>
      </w:r>
      <w:r w:rsidRPr="0091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других</w:t>
      </w:r>
      <w:r w:rsidR="00AF42F9" w:rsidRPr="00916EC7">
        <w:rPr>
          <w:rFonts w:ascii="Times New Roman" w:hAnsi="Times New Roman" w:cs="Times New Roman"/>
          <w:sz w:val="24"/>
          <w:szCs w:val="24"/>
        </w:rPr>
        <w:t xml:space="preserve"> </w:t>
      </w:r>
      <w:r w:rsidRPr="00916E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органов;</w:t>
      </w:r>
    </w:p>
    <w:p w:rsidR="007A61CF" w:rsidRPr="00916EC7" w:rsidRDefault="007A61CF" w:rsidP="00916EC7">
      <w:pPr>
        <w:pStyle w:val="ab"/>
        <w:numPr>
          <w:ilvl w:val="0"/>
          <w:numId w:val="18"/>
        </w:numPr>
        <w:shd w:val="clear" w:color="auto" w:fill="FFFFFF"/>
        <w:tabs>
          <w:tab w:val="left" w:pos="1219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действует без доверенности от имени Учреждения, представляет его интересы в</w:t>
      </w:r>
      <w:r w:rsidR="00AF42F9" w:rsidRPr="00916EC7">
        <w:rPr>
          <w:rFonts w:ascii="Times New Roman" w:hAnsi="Times New Roman" w:cs="Times New Roman"/>
          <w:sz w:val="24"/>
          <w:szCs w:val="24"/>
        </w:rPr>
        <w:t xml:space="preserve"> </w:t>
      </w:r>
      <w:r w:rsidRPr="00916E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судебных и иных органах, предприятиях, организациях, учреждениях;</w:t>
      </w:r>
    </w:p>
    <w:p w:rsidR="00C97104" w:rsidRDefault="00C97104" w:rsidP="00687338">
      <w:pPr>
        <w:ind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913D70" w:rsidRDefault="00913D70" w:rsidP="00687338">
      <w:pPr>
        <w:ind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913D70" w:rsidRDefault="00913D70" w:rsidP="00687338">
      <w:pPr>
        <w:ind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913D70" w:rsidRDefault="00913D70" w:rsidP="00687338">
      <w:pPr>
        <w:ind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913D70" w:rsidRDefault="00913D70" w:rsidP="00687338">
      <w:pPr>
        <w:ind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913D70" w:rsidRPr="00913D70" w:rsidRDefault="00913D70" w:rsidP="00687338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3D70" w:rsidRPr="00913D70" w:rsidRDefault="00913D70" w:rsidP="00916EC7">
      <w:pPr>
        <w:numPr>
          <w:ilvl w:val="0"/>
          <w:numId w:val="18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color w:val="000000"/>
          <w:w w:val="126"/>
          <w:sz w:val="24"/>
          <w:szCs w:val="24"/>
        </w:rPr>
      </w:pPr>
      <w:r w:rsidRPr="00913D70">
        <w:rPr>
          <w:rFonts w:ascii="Times New Roman" w:eastAsia="Times New Roman" w:hAnsi="Times New Roman" w:cs="Times New Roman"/>
          <w:color w:val="000000"/>
          <w:spacing w:val="12"/>
          <w:w w:val="126"/>
          <w:sz w:val="24"/>
          <w:szCs w:val="24"/>
        </w:rPr>
        <w:t xml:space="preserve">директор </w:t>
      </w:r>
      <w:r w:rsidR="00F54172">
        <w:rPr>
          <w:rFonts w:ascii="Times New Roman" w:eastAsia="Times New Roman" w:hAnsi="Times New Roman" w:cs="Times New Roman"/>
          <w:color w:val="000000"/>
          <w:spacing w:val="12"/>
          <w:w w:val="126"/>
          <w:sz w:val="24"/>
          <w:szCs w:val="24"/>
        </w:rPr>
        <w:t xml:space="preserve">согласовывает с администрацией </w:t>
      </w:r>
      <w:proofErr w:type="gramStart"/>
      <w:r w:rsidR="00F54172">
        <w:rPr>
          <w:rFonts w:ascii="Times New Roman" w:eastAsia="Times New Roman" w:hAnsi="Times New Roman" w:cs="Times New Roman"/>
          <w:color w:val="000000"/>
          <w:spacing w:val="12"/>
          <w:w w:val="126"/>
          <w:sz w:val="24"/>
          <w:szCs w:val="24"/>
        </w:rPr>
        <w:t>г</w:t>
      </w:r>
      <w:proofErr w:type="gramEnd"/>
      <w:r w:rsidR="00F54172">
        <w:rPr>
          <w:rFonts w:ascii="Times New Roman" w:eastAsia="Times New Roman" w:hAnsi="Times New Roman" w:cs="Times New Roman"/>
          <w:color w:val="000000"/>
          <w:spacing w:val="12"/>
          <w:w w:val="126"/>
          <w:sz w:val="24"/>
          <w:szCs w:val="24"/>
        </w:rPr>
        <w:t xml:space="preserve">.п. Хорлово и </w:t>
      </w:r>
      <w:r w:rsidRPr="00913D70">
        <w:rPr>
          <w:rFonts w:ascii="Times New Roman" w:eastAsia="Times New Roman" w:hAnsi="Times New Roman" w:cs="Times New Roman"/>
          <w:color w:val="000000"/>
          <w:spacing w:val="12"/>
          <w:w w:val="126"/>
          <w:sz w:val="24"/>
          <w:szCs w:val="24"/>
        </w:rPr>
        <w:t>утверждает штатное расписание и определяет систему</w:t>
      </w:r>
      <w:r w:rsidRPr="00913D70">
        <w:rPr>
          <w:rFonts w:ascii="Times New Roman" w:eastAsia="Times New Roman" w:hAnsi="Times New Roman" w:cs="Times New Roman"/>
          <w:color w:val="000000"/>
          <w:spacing w:val="12"/>
          <w:w w:val="126"/>
          <w:sz w:val="24"/>
          <w:szCs w:val="24"/>
        </w:rPr>
        <w:br/>
      </w:r>
      <w:r w:rsidRPr="00913D70">
        <w:rPr>
          <w:rFonts w:ascii="Times New Roman" w:eastAsia="Times New Roman" w:hAnsi="Times New Roman" w:cs="Times New Roman"/>
          <w:color w:val="000000"/>
          <w:spacing w:val="7"/>
          <w:w w:val="126"/>
          <w:sz w:val="24"/>
          <w:szCs w:val="24"/>
        </w:rPr>
        <w:t>оплаты труда работников согласно ЕТС</w:t>
      </w:r>
      <w:proofErr w:type="gramStart"/>
      <w:r w:rsidRPr="00913D70">
        <w:rPr>
          <w:rFonts w:ascii="Times New Roman" w:eastAsia="Times New Roman" w:hAnsi="Times New Roman" w:cs="Times New Roman"/>
          <w:color w:val="000000"/>
          <w:spacing w:val="7"/>
          <w:w w:val="126"/>
          <w:sz w:val="24"/>
          <w:szCs w:val="24"/>
        </w:rPr>
        <w:t xml:space="preserve"> </w:t>
      </w:r>
      <w:r w:rsidR="00F54172">
        <w:rPr>
          <w:rFonts w:ascii="Times New Roman" w:eastAsia="Times New Roman" w:hAnsi="Times New Roman" w:cs="Times New Roman"/>
          <w:color w:val="000000"/>
          <w:spacing w:val="7"/>
          <w:w w:val="126"/>
          <w:sz w:val="24"/>
          <w:szCs w:val="24"/>
        </w:rPr>
        <w:t>.</w:t>
      </w:r>
      <w:proofErr w:type="gramEnd"/>
    </w:p>
    <w:p w:rsidR="00913D70" w:rsidRPr="00913D70" w:rsidRDefault="00913D70" w:rsidP="00916EC7">
      <w:pPr>
        <w:numPr>
          <w:ilvl w:val="0"/>
          <w:numId w:val="18"/>
        </w:numPr>
        <w:shd w:val="clear" w:color="auto" w:fill="FFFFFF"/>
        <w:tabs>
          <w:tab w:val="left" w:pos="1286"/>
          <w:tab w:val="left" w:pos="9356"/>
        </w:tabs>
        <w:jc w:val="both"/>
        <w:rPr>
          <w:rFonts w:ascii="Times New Roman" w:hAnsi="Times New Roman" w:cs="Times New Roman"/>
          <w:color w:val="000000"/>
          <w:w w:val="12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26"/>
          <w:sz w:val="24"/>
          <w:szCs w:val="24"/>
        </w:rPr>
        <w:t xml:space="preserve">  </w:t>
      </w:r>
      <w:r w:rsidRPr="00913D70">
        <w:rPr>
          <w:rFonts w:ascii="Times New Roman" w:eastAsia="Times New Roman" w:hAnsi="Times New Roman" w:cs="Times New Roman"/>
          <w:color w:val="000000"/>
          <w:spacing w:val="-1"/>
          <w:w w:val="126"/>
          <w:sz w:val="24"/>
          <w:szCs w:val="24"/>
        </w:rPr>
        <w:t xml:space="preserve">в </w:t>
      </w:r>
      <w:proofErr w:type="gramStart"/>
      <w:r w:rsidRPr="00913D70">
        <w:rPr>
          <w:rFonts w:ascii="Times New Roman" w:eastAsia="Times New Roman" w:hAnsi="Times New Roman" w:cs="Times New Roman"/>
          <w:color w:val="000000"/>
          <w:spacing w:val="-1"/>
          <w:w w:val="126"/>
          <w:sz w:val="24"/>
          <w:szCs w:val="24"/>
        </w:rPr>
        <w:t>пределах, установ</w:t>
      </w:r>
      <w:r>
        <w:rPr>
          <w:rFonts w:ascii="Times New Roman" w:eastAsia="Times New Roman" w:hAnsi="Times New Roman" w:cs="Times New Roman"/>
          <w:color w:val="000000"/>
          <w:spacing w:val="-1"/>
          <w:w w:val="126"/>
          <w:sz w:val="24"/>
          <w:szCs w:val="24"/>
        </w:rPr>
        <w:t>ленных контрактом и настоящим У</w:t>
      </w:r>
      <w:r w:rsidRPr="00913D70">
        <w:rPr>
          <w:rFonts w:ascii="Times New Roman" w:eastAsia="Times New Roman" w:hAnsi="Times New Roman" w:cs="Times New Roman"/>
          <w:color w:val="000000"/>
          <w:spacing w:val="-1"/>
          <w:w w:val="126"/>
          <w:sz w:val="24"/>
          <w:szCs w:val="24"/>
        </w:rPr>
        <w:t>ставом</w:t>
      </w:r>
      <w:r w:rsidRPr="00913D70">
        <w:rPr>
          <w:rFonts w:ascii="Times New Roman" w:eastAsia="Times New Roman" w:hAnsi="Times New Roman" w:cs="Times New Roman"/>
          <w:color w:val="000000"/>
          <w:spacing w:val="-1"/>
          <w:w w:val="126"/>
          <w:sz w:val="24"/>
          <w:szCs w:val="24"/>
        </w:rPr>
        <w:br/>
      </w:r>
      <w:r w:rsidRPr="00913D70">
        <w:rPr>
          <w:rFonts w:ascii="Times New Roman" w:eastAsia="Times New Roman" w:hAnsi="Times New Roman" w:cs="Times New Roman"/>
          <w:color w:val="000000"/>
          <w:spacing w:val="-2"/>
          <w:w w:val="126"/>
          <w:sz w:val="24"/>
          <w:szCs w:val="24"/>
        </w:rPr>
        <w:t>распоряжается</w:t>
      </w:r>
      <w:proofErr w:type="gramEnd"/>
      <w:r>
        <w:rPr>
          <w:rFonts w:ascii="Times New Roman" w:hAnsi="Times New Roman" w:cs="Times New Roman"/>
          <w:color w:val="000000"/>
          <w:w w:val="126"/>
          <w:sz w:val="24"/>
          <w:szCs w:val="24"/>
        </w:rPr>
        <w:t xml:space="preserve"> </w:t>
      </w:r>
      <w:r w:rsidRPr="00913D70">
        <w:rPr>
          <w:rFonts w:ascii="Times New Roman" w:eastAsia="Times New Roman" w:hAnsi="Times New Roman" w:cs="Times New Roman"/>
          <w:color w:val="000000"/>
          <w:spacing w:val="-16"/>
          <w:w w:val="126"/>
          <w:sz w:val="24"/>
          <w:szCs w:val="24"/>
        </w:rPr>
        <w:t xml:space="preserve">имуществом Учреждения, заключает договоры, выдает доверенности, в том </w:t>
      </w:r>
      <w:r w:rsidR="00416AC8">
        <w:rPr>
          <w:rFonts w:ascii="Times New Roman" w:eastAsia="Times New Roman" w:hAnsi="Times New Roman" w:cs="Times New Roman"/>
          <w:color w:val="000000"/>
          <w:spacing w:val="-11"/>
          <w:w w:val="126"/>
          <w:sz w:val="24"/>
          <w:szCs w:val="24"/>
        </w:rPr>
        <w:t>числе</w:t>
      </w:r>
      <w:r w:rsidRPr="00913D70">
        <w:rPr>
          <w:rFonts w:ascii="Times New Roman" w:eastAsia="Times New Roman" w:hAnsi="Times New Roman" w:cs="Times New Roman"/>
          <w:color w:val="000000"/>
          <w:spacing w:val="-11"/>
          <w:w w:val="126"/>
          <w:sz w:val="24"/>
          <w:szCs w:val="24"/>
        </w:rPr>
        <w:t xml:space="preserve"> с правом передоверия;</w:t>
      </w:r>
    </w:p>
    <w:p w:rsidR="00913D70" w:rsidRPr="00916EC7" w:rsidRDefault="00913D70" w:rsidP="00916EC7">
      <w:pPr>
        <w:pStyle w:val="ab"/>
        <w:numPr>
          <w:ilvl w:val="0"/>
          <w:numId w:val="18"/>
        </w:num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EC7">
        <w:rPr>
          <w:rFonts w:ascii="Times New Roman" w:hAnsi="Times New Roman" w:cs="Times New Roman"/>
          <w:color w:val="000000"/>
          <w:w w:val="126"/>
          <w:sz w:val="24"/>
          <w:szCs w:val="24"/>
        </w:rPr>
        <w:t>-</w:t>
      </w:r>
      <w:r w:rsidRPr="00916EC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16EC7">
        <w:rPr>
          <w:rFonts w:ascii="Times New Roman" w:eastAsia="Times New Roman" w:hAnsi="Times New Roman" w:cs="Times New Roman"/>
          <w:color w:val="000000"/>
          <w:spacing w:val="-8"/>
          <w:w w:val="126"/>
          <w:sz w:val="24"/>
          <w:szCs w:val="24"/>
        </w:rPr>
        <w:t>осуществляет при</w:t>
      </w:r>
      <w:r w:rsidR="00416AC8" w:rsidRPr="00916EC7">
        <w:rPr>
          <w:rFonts w:ascii="Times New Roman" w:eastAsia="Times New Roman" w:hAnsi="Times New Roman" w:cs="Times New Roman"/>
          <w:color w:val="000000"/>
          <w:spacing w:val="-8"/>
          <w:w w:val="126"/>
          <w:sz w:val="24"/>
          <w:szCs w:val="24"/>
        </w:rPr>
        <w:t>е</w:t>
      </w:r>
      <w:r w:rsidRPr="00916EC7">
        <w:rPr>
          <w:rFonts w:ascii="Times New Roman" w:eastAsia="Times New Roman" w:hAnsi="Times New Roman" w:cs="Times New Roman"/>
          <w:color w:val="000000"/>
          <w:spacing w:val="-8"/>
          <w:w w:val="126"/>
          <w:sz w:val="24"/>
          <w:szCs w:val="24"/>
        </w:rPr>
        <w:t>м и увольнение сотрудников Учреждения.</w:t>
      </w:r>
    </w:p>
    <w:p w:rsidR="00913D70" w:rsidRPr="00913D70" w:rsidRDefault="00913D70" w:rsidP="00913D70">
      <w:pPr>
        <w:shd w:val="clear" w:color="auto" w:fill="FFFFFF"/>
        <w:spacing w:before="509"/>
        <w:ind w:left="600"/>
        <w:rPr>
          <w:rFonts w:ascii="Times New Roman" w:hAnsi="Times New Roman" w:cs="Times New Roman"/>
          <w:sz w:val="24"/>
          <w:szCs w:val="24"/>
        </w:rPr>
      </w:pPr>
      <w:r w:rsidRPr="00913D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6. </w:t>
      </w:r>
      <w:r w:rsidRPr="0091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ЛИКВИДА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</w:t>
      </w:r>
      <w:r w:rsidRPr="0091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 И РЕОРГАНИМАЦИЯ УЧРЕЖДЕНИЯ</w:t>
      </w:r>
    </w:p>
    <w:p w:rsidR="00913D70" w:rsidRPr="00805FCB" w:rsidRDefault="00913D70" w:rsidP="00805FCB">
      <w:pPr>
        <w:numPr>
          <w:ilvl w:val="0"/>
          <w:numId w:val="11"/>
        </w:numPr>
        <w:shd w:val="clear" w:color="auto" w:fill="FFFFFF"/>
        <w:tabs>
          <w:tab w:val="left" w:pos="1531"/>
        </w:tabs>
        <w:spacing w:before="178" w:line="283" w:lineRule="exact"/>
        <w:ind w:left="14" w:hanging="4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05F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Решение о прекращении деятельности Учреждения принимается Главой</w:t>
      </w:r>
      <w:r w:rsidRPr="00805F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="00805FCB" w:rsidRPr="00805F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образования «</w:t>
      </w:r>
      <w:proofErr w:type="gramStart"/>
      <w:r w:rsidR="00805FCB" w:rsidRPr="00805F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proofErr w:type="gramEnd"/>
      <w:r w:rsidR="00805FCB" w:rsidRPr="00805F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.п. Хорлово»</w:t>
      </w:r>
      <w:r w:rsidRPr="00805F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либо по решению судебных органов в</w:t>
      </w:r>
      <w:r w:rsidRPr="00805F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805F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виде   его   ликвидации,   либо   реорганизации   (слияние,   присоединение,   выделение,</w:t>
      </w:r>
      <w:r w:rsidR="00805FCB" w:rsidRPr="00805F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05F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преобразование в иную организационно - правовую форму) на </w:t>
      </w:r>
      <w:r w:rsidR="00805F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условиях и в порядке, предусмотренным действующим законодательством РФ</w:t>
      </w:r>
    </w:p>
    <w:p w:rsidR="00913D70" w:rsidRPr="00913D70" w:rsidRDefault="00913D70" w:rsidP="00805FCB">
      <w:pPr>
        <w:numPr>
          <w:ilvl w:val="0"/>
          <w:numId w:val="11"/>
        </w:numPr>
        <w:shd w:val="clear" w:color="auto" w:fill="FFFFFF"/>
        <w:tabs>
          <w:tab w:val="left" w:pos="1531"/>
        </w:tabs>
        <w:spacing w:before="178" w:line="283" w:lineRule="exact"/>
        <w:ind w:left="14" w:hanging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F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Процедура ликвидации или реорганизации осуществляется соответствующей</w:t>
      </w:r>
      <w:r w:rsidRPr="00805F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  <w:t>комиссией.</w:t>
      </w:r>
    </w:p>
    <w:p w:rsidR="00913D70" w:rsidRPr="00913D70" w:rsidRDefault="00913D70" w:rsidP="00805FCB">
      <w:pPr>
        <w:shd w:val="clear" w:color="auto" w:fill="FFFFFF"/>
        <w:tabs>
          <w:tab w:val="left" w:pos="1675"/>
        </w:tabs>
        <w:spacing w:before="283" w:line="302" w:lineRule="exact"/>
        <w:ind w:left="24" w:hanging="450"/>
        <w:jc w:val="both"/>
        <w:rPr>
          <w:rFonts w:ascii="Times New Roman" w:hAnsi="Times New Roman" w:cs="Times New Roman"/>
          <w:sz w:val="24"/>
          <w:szCs w:val="24"/>
        </w:rPr>
      </w:pPr>
      <w:r w:rsidRPr="00913D70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913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D7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При ликвидации или реорганизации увольняемым работникам</w:t>
      </w:r>
      <w:r w:rsidRPr="00913D7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br/>
      </w:r>
      <w:r w:rsidRPr="00913D7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гарантируется соблюдение их прав </w:t>
      </w:r>
      <w:r w:rsidR="00805F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 соответствии с</w:t>
      </w:r>
      <w:r w:rsidRPr="00913D7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законодательством РФ.</w:t>
      </w:r>
    </w:p>
    <w:p w:rsidR="00913D70" w:rsidRPr="00913D70" w:rsidRDefault="00913D70" w:rsidP="00805FCB">
      <w:pPr>
        <w:shd w:val="clear" w:color="auto" w:fill="FFFFFF"/>
        <w:tabs>
          <w:tab w:val="left" w:pos="1555"/>
        </w:tabs>
        <w:spacing w:before="226" w:line="269" w:lineRule="exac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D70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913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D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Имущество ликвидируемого Учреждения после расчетов, произведенных в</w:t>
      </w:r>
      <w:r w:rsidRPr="00913D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13D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установленном порядке с бюджетом, кредиторами, работниками Учреждения передается</w:t>
      </w:r>
      <w:r w:rsidR="00916EC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13D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собственнику.</w:t>
      </w:r>
    </w:p>
    <w:p w:rsidR="00913D70" w:rsidRPr="00913D70" w:rsidRDefault="00913D70" w:rsidP="00805FCB">
      <w:pPr>
        <w:shd w:val="clear" w:color="auto" w:fill="FFFFFF"/>
        <w:tabs>
          <w:tab w:val="left" w:pos="1728"/>
        </w:tabs>
        <w:spacing w:before="221" w:line="259" w:lineRule="exact"/>
        <w:ind w:left="14" w:hanging="440"/>
        <w:jc w:val="both"/>
        <w:rPr>
          <w:rFonts w:ascii="Times New Roman" w:hAnsi="Times New Roman" w:cs="Times New Roman"/>
          <w:sz w:val="24"/>
          <w:szCs w:val="24"/>
        </w:rPr>
      </w:pPr>
      <w:r w:rsidRPr="00913D70">
        <w:rPr>
          <w:rFonts w:ascii="Times New Roman" w:hAnsi="Times New Roman" w:cs="Times New Roman"/>
          <w:color w:val="000000"/>
          <w:sz w:val="24"/>
          <w:szCs w:val="24"/>
        </w:rPr>
        <w:t>6.5.</w:t>
      </w:r>
      <w:r w:rsidRPr="00913D7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13D7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Ликвидация   Учреждения   считается   завершенной,   а   Учреждение</w:t>
      </w:r>
      <w:r w:rsidRPr="00913D7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br/>
      </w:r>
      <w:r w:rsidRPr="00913D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прекратившим существование после внесения об этом записи в единый государственный</w:t>
      </w:r>
      <w:r w:rsidR="00916EC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13D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реестр юридических лиц.</w:t>
      </w:r>
      <w:proofErr w:type="gramEnd"/>
    </w:p>
    <w:p w:rsidR="00913D70" w:rsidRPr="00913D70" w:rsidRDefault="00913D70" w:rsidP="00687338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3D70" w:rsidRPr="00913D70" w:rsidSect="009B3965">
      <w:pgSz w:w="11909" w:h="16834" w:code="9"/>
      <w:pgMar w:top="1368" w:right="852" w:bottom="360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AB41E"/>
    <w:lvl w:ilvl="0">
      <w:numFmt w:val="bullet"/>
      <w:lvlText w:val="*"/>
      <w:lvlJc w:val="left"/>
    </w:lvl>
  </w:abstractNum>
  <w:abstractNum w:abstractNumId="1">
    <w:nsid w:val="124B0942"/>
    <w:multiLevelType w:val="hybridMultilevel"/>
    <w:tmpl w:val="C16A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2982"/>
    <w:multiLevelType w:val="hybridMultilevel"/>
    <w:tmpl w:val="5ACCE10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94220C8"/>
    <w:multiLevelType w:val="hybridMultilevel"/>
    <w:tmpl w:val="BE54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18C1"/>
    <w:multiLevelType w:val="hybridMultilevel"/>
    <w:tmpl w:val="D2FEEE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29B7"/>
    <w:multiLevelType w:val="singleLevel"/>
    <w:tmpl w:val="FB78D68E"/>
    <w:lvl w:ilvl="0">
      <w:start w:val="7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46DB74C2"/>
    <w:multiLevelType w:val="singleLevel"/>
    <w:tmpl w:val="34400504"/>
    <w:lvl w:ilvl="0">
      <w:start w:val="2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4DB1514E"/>
    <w:multiLevelType w:val="hybridMultilevel"/>
    <w:tmpl w:val="6BDA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32D92"/>
    <w:multiLevelType w:val="multilevel"/>
    <w:tmpl w:val="D1D0B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772769"/>
    <w:multiLevelType w:val="hybridMultilevel"/>
    <w:tmpl w:val="2926F2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E1E64CB"/>
    <w:multiLevelType w:val="singleLevel"/>
    <w:tmpl w:val="3A788992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DBE6DD6"/>
    <w:multiLevelType w:val="hybridMultilevel"/>
    <w:tmpl w:val="719E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0049E"/>
    <w:multiLevelType w:val="singleLevel"/>
    <w:tmpl w:val="8A0A4402"/>
    <w:lvl w:ilvl="0">
      <w:start w:val="4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205E7"/>
    <w:rsid w:val="000205E7"/>
    <w:rsid w:val="00044D13"/>
    <w:rsid w:val="000E61F5"/>
    <w:rsid w:val="001361B3"/>
    <w:rsid w:val="00167504"/>
    <w:rsid w:val="001C7BCA"/>
    <w:rsid w:val="0021207F"/>
    <w:rsid w:val="002142B7"/>
    <w:rsid w:val="002E7310"/>
    <w:rsid w:val="00416AC8"/>
    <w:rsid w:val="00430FF7"/>
    <w:rsid w:val="00464AB0"/>
    <w:rsid w:val="00471FD5"/>
    <w:rsid w:val="0059251B"/>
    <w:rsid w:val="005F1A15"/>
    <w:rsid w:val="006343FD"/>
    <w:rsid w:val="00687338"/>
    <w:rsid w:val="006956E2"/>
    <w:rsid w:val="00703C7B"/>
    <w:rsid w:val="007A61CF"/>
    <w:rsid w:val="007F091D"/>
    <w:rsid w:val="008039B3"/>
    <w:rsid w:val="00805FCB"/>
    <w:rsid w:val="00817A96"/>
    <w:rsid w:val="00897D34"/>
    <w:rsid w:val="008C61B9"/>
    <w:rsid w:val="00913D70"/>
    <w:rsid w:val="00916EC7"/>
    <w:rsid w:val="00925978"/>
    <w:rsid w:val="009467D2"/>
    <w:rsid w:val="009B3965"/>
    <w:rsid w:val="009E3228"/>
    <w:rsid w:val="009F6EAB"/>
    <w:rsid w:val="00A250E4"/>
    <w:rsid w:val="00AF42F9"/>
    <w:rsid w:val="00B86CCD"/>
    <w:rsid w:val="00BB77E9"/>
    <w:rsid w:val="00C848C9"/>
    <w:rsid w:val="00C97104"/>
    <w:rsid w:val="00CD437C"/>
    <w:rsid w:val="00CE1D4F"/>
    <w:rsid w:val="00E21910"/>
    <w:rsid w:val="00E702C6"/>
    <w:rsid w:val="00EC5347"/>
    <w:rsid w:val="00F54172"/>
    <w:rsid w:val="00F771CD"/>
    <w:rsid w:val="00F97EA3"/>
    <w:rsid w:val="00FD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7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731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31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E731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31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31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31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31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31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31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31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3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731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731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73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E73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E731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E731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E731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E73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73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E73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E731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731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E7310"/>
    <w:rPr>
      <w:b/>
      <w:bCs/>
      <w:spacing w:val="0"/>
    </w:rPr>
  </w:style>
  <w:style w:type="character" w:styleId="a9">
    <w:name w:val="Emphasis"/>
    <w:uiPriority w:val="20"/>
    <w:qFormat/>
    <w:rsid w:val="002E731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E7310"/>
  </w:style>
  <w:style w:type="paragraph" w:styleId="ab">
    <w:name w:val="List Paragraph"/>
    <w:basedOn w:val="a"/>
    <w:uiPriority w:val="34"/>
    <w:qFormat/>
    <w:rsid w:val="002E73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731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E731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E731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E731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E731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E731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E7310"/>
    <w:rPr>
      <w:smallCaps/>
    </w:rPr>
  </w:style>
  <w:style w:type="character" w:styleId="af1">
    <w:name w:val="Intense Reference"/>
    <w:uiPriority w:val="32"/>
    <w:qFormat/>
    <w:rsid w:val="002E7310"/>
    <w:rPr>
      <w:b/>
      <w:bCs/>
      <w:smallCaps/>
      <w:color w:val="auto"/>
    </w:rPr>
  </w:style>
  <w:style w:type="character" w:styleId="af2">
    <w:name w:val="Book Title"/>
    <w:uiPriority w:val="33"/>
    <w:qFormat/>
    <w:rsid w:val="002E731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E73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LIFE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17</cp:revision>
  <cp:lastPrinted>2009-11-02T20:19:00Z</cp:lastPrinted>
  <dcterms:created xsi:type="dcterms:W3CDTF">2009-10-29T22:55:00Z</dcterms:created>
  <dcterms:modified xsi:type="dcterms:W3CDTF">2014-01-27T15:51:00Z</dcterms:modified>
</cp:coreProperties>
</file>