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07" w:rsidRPr="00333AD7" w:rsidRDefault="00181C07" w:rsidP="00181C07">
      <w:pPr>
        <w:pStyle w:val="a4"/>
        <w:rPr>
          <w:rFonts w:ascii="Times New Roman" w:hAnsi="Times New Roman"/>
          <w:sz w:val="26"/>
          <w:szCs w:val="26"/>
        </w:rPr>
      </w:pPr>
      <w:r w:rsidRPr="00333AD7">
        <w:rPr>
          <w:rFonts w:ascii="Times New Roman" w:hAnsi="Times New Roman"/>
          <w:sz w:val="26"/>
          <w:szCs w:val="26"/>
        </w:rPr>
        <w:t xml:space="preserve">     Согласовано:                                                                                    Утверждаю:</w:t>
      </w:r>
    </w:p>
    <w:p w:rsidR="00181C07" w:rsidRPr="00333AD7" w:rsidRDefault="00181C07" w:rsidP="00181C07">
      <w:pPr>
        <w:rPr>
          <w:sz w:val="26"/>
          <w:szCs w:val="26"/>
        </w:rPr>
      </w:pPr>
      <w:r w:rsidRPr="00333AD7">
        <w:rPr>
          <w:sz w:val="26"/>
          <w:szCs w:val="26"/>
        </w:rPr>
        <w:t>Глава городского поселения Хорлово:                 Директор АМУ «КПСЦ Родник»:</w:t>
      </w:r>
    </w:p>
    <w:p w:rsidR="00181C07" w:rsidRPr="00333AD7" w:rsidRDefault="00181C07" w:rsidP="00181C07">
      <w:pPr>
        <w:rPr>
          <w:sz w:val="26"/>
          <w:szCs w:val="26"/>
        </w:rPr>
      </w:pPr>
      <w:r w:rsidRPr="00333AD7">
        <w:rPr>
          <w:sz w:val="26"/>
          <w:szCs w:val="26"/>
        </w:rPr>
        <w:t>_______________А.М. Покровский                           ______</w:t>
      </w:r>
      <w:r>
        <w:rPr>
          <w:sz w:val="26"/>
          <w:szCs w:val="26"/>
        </w:rPr>
        <w:t>_____________Е.Е. Евдокимова</w:t>
      </w:r>
      <w:r w:rsidRPr="00333AD7">
        <w:rPr>
          <w:sz w:val="26"/>
          <w:szCs w:val="26"/>
        </w:rPr>
        <w:t xml:space="preserve">  </w:t>
      </w:r>
    </w:p>
    <w:p w:rsidR="00181C07" w:rsidRPr="00333AD7" w:rsidRDefault="00181C07" w:rsidP="00181C07">
      <w:pPr>
        <w:jc w:val="right"/>
        <w:rPr>
          <w:sz w:val="26"/>
          <w:szCs w:val="26"/>
        </w:rPr>
      </w:pPr>
      <w:r w:rsidRPr="00333AD7">
        <w:rPr>
          <w:sz w:val="26"/>
          <w:szCs w:val="26"/>
        </w:rPr>
        <w:t xml:space="preserve">                                                                                   Приказ №</w:t>
      </w:r>
      <w:r>
        <w:rPr>
          <w:sz w:val="26"/>
          <w:szCs w:val="26"/>
        </w:rPr>
        <w:t xml:space="preserve"> ____ от ____________2014 </w:t>
      </w:r>
      <w:r w:rsidRPr="00333AD7">
        <w:rPr>
          <w:sz w:val="26"/>
          <w:szCs w:val="26"/>
        </w:rPr>
        <w:t xml:space="preserve">года </w:t>
      </w:r>
    </w:p>
    <w:p w:rsidR="00181C07" w:rsidRPr="00333AD7" w:rsidRDefault="00181C07" w:rsidP="00181C07">
      <w:pPr>
        <w:rPr>
          <w:sz w:val="26"/>
          <w:szCs w:val="26"/>
        </w:rPr>
      </w:pPr>
    </w:p>
    <w:p w:rsidR="00181C07" w:rsidRPr="00333AD7" w:rsidRDefault="00181C07" w:rsidP="00181C0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333AD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Pr="00333AD7">
        <w:rPr>
          <w:sz w:val="26"/>
          <w:szCs w:val="26"/>
        </w:rPr>
        <w:t xml:space="preserve"> Директор М</w:t>
      </w:r>
      <w:r w:rsidRPr="001A224B">
        <w:rPr>
          <w:color w:val="000000"/>
          <w:sz w:val="26"/>
          <w:szCs w:val="26"/>
        </w:rPr>
        <w:t>Б</w:t>
      </w:r>
      <w:r w:rsidRPr="00333AD7">
        <w:rPr>
          <w:sz w:val="26"/>
          <w:szCs w:val="26"/>
        </w:rPr>
        <w:t xml:space="preserve">У </w:t>
      </w:r>
      <w:r>
        <w:rPr>
          <w:sz w:val="26"/>
          <w:szCs w:val="26"/>
        </w:rPr>
        <w:t>«</w:t>
      </w:r>
      <w:r w:rsidRPr="00333AD7">
        <w:rPr>
          <w:sz w:val="26"/>
          <w:szCs w:val="26"/>
        </w:rPr>
        <w:t>ПМК «Новое поколение»:</w:t>
      </w:r>
    </w:p>
    <w:p w:rsidR="00181C07" w:rsidRPr="00333AD7" w:rsidRDefault="00181C07" w:rsidP="00181C07">
      <w:pPr>
        <w:jc w:val="center"/>
        <w:rPr>
          <w:b/>
          <w:bCs/>
          <w:sz w:val="26"/>
          <w:szCs w:val="26"/>
        </w:rPr>
      </w:pPr>
      <w:r w:rsidRPr="00333AD7">
        <w:rPr>
          <w:b/>
          <w:bCs/>
          <w:sz w:val="26"/>
          <w:szCs w:val="26"/>
        </w:rPr>
        <w:t xml:space="preserve">                                                                                 </w:t>
      </w:r>
      <w:r w:rsidRPr="00333AD7">
        <w:rPr>
          <w:sz w:val="26"/>
          <w:szCs w:val="26"/>
        </w:rPr>
        <w:t xml:space="preserve">________________ Пирожников В.К. </w:t>
      </w:r>
    </w:p>
    <w:p w:rsidR="00181C07" w:rsidRPr="00333AD7" w:rsidRDefault="00181C07" w:rsidP="00181C07">
      <w:pPr>
        <w:jc w:val="center"/>
        <w:rPr>
          <w:b/>
          <w:bCs/>
          <w:sz w:val="26"/>
          <w:szCs w:val="26"/>
        </w:rPr>
      </w:pPr>
      <w:r w:rsidRPr="00333AD7">
        <w:rPr>
          <w:b/>
          <w:bCs/>
          <w:sz w:val="26"/>
          <w:szCs w:val="26"/>
        </w:rPr>
        <w:t xml:space="preserve">                                                 </w:t>
      </w:r>
    </w:p>
    <w:p w:rsidR="00181C07" w:rsidRPr="00333AD7" w:rsidRDefault="00181C07" w:rsidP="00181C07">
      <w:pPr>
        <w:jc w:val="right"/>
        <w:rPr>
          <w:bCs/>
          <w:sz w:val="26"/>
          <w:szCs w:val="26"/>
        </w:rPr>
      </w:pPr>
      <w:r w:rsidRPr="00333AD7">
        <w:rPr>
          <w:b/>
          <w:bCs/>
          <w:sz w:val="26"/>
          <w:szCs w:val="26"/>
        </w:rPr>
        <w:t xml:space="preserve">                                                            </w:t>
      </w:r>
      <w:r>
        <w:rPr>
          <w:b/>
          <w:bCs/>
          <w:sz w:val="26"/>
          <w:szCs w:val="26"/>
        </w:rPr>
        <w:t xml:space="preserve">          </w:t>
      </w:r>
      <w:r w:rsidRPr="001A224B">
        <w:rPr>
          <w:bCs/>
          <w:sz w:val="26"/>
          <w:szCs w:val="26"/>
        </w:rPr>
        <w:t>Приказ</w:t>
      </w:r>
      <w:r w:rsidRPr="00333AD7">
        <w:rPr>
          <w:b/>
          <w:bCs/>
          <w:sz w:val="26"/>
          <w:szCs w:val="26"/>
        </w:rPr>
        <w:t xml:space="preserve">  </w:t>
      </w:r>
      <w:r w:rsidRPr="001A224B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____  от ___________2</w:t>
      </w:r>
      <w:r w:rsidRPr="00333AD7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>4</w:t>
      </w:r>
      <w:r w:rsidRPr="00333AD7">
        <w:rPr>
          <w:bCs/>
          <w:sz w:val="26"/>
          <w:szCs w:val="26"/>
        </w:rPr>
        <w:t xml:space="preserve"> года</w:t>
      </w:r>
    </w:p>
    <w:p w:rsidR="00181C07" w:rsidRPr="00333AD7" w:rsidRDefault="00181C07" w:rsidP="00181C07">
      <w:pPr>
        <w:jc w:val="center"/>
        <w:rPr>
          <w:bCs/>
          <w:sz w:val="26"/>
          <w:szCs w:val="26"/>
        </w:rPr>
      </w:pPr>
    </w:p>
    <w:p w:rsidR="00181C07" w:rsidRPr="00333AD7" w:rsidRDefault="00181C07" w:rsidP="00181C07">
      <w:pPr>
        <w:rPr>
          <w:b/>
          <w:bCs/>
          <w:sz w:val="32"/>
        </w:rPr>
      </w:pPr>
    </w:p>
    <w:p w:rsidR="00181C07" w:rsidRPr="00333AD7" w:rsidRDefault="00181C07" w:rsidP="00181C07">
      <w:pPr>
        <w:jc w:val="center"/>
        <w:rPr>
          <w:b/>
          <w:bCs/>
          <w:sz w:val="32"/>
        </w:rPr>
      </w:pPr>
    </w:p>
    <w:p w:rsidR="00181C07" w:rsidRPr="00333AD7" w:rsidRDefault="00181C07" w:rsidP="00181C07">
      <w:pPr>
        <w:jc w:val="center"/>
        <w:rPr>
          <w:b/>
          <w:bCs/>
          <w:sz w:val="32"/>
        </w:rPr>
      </w:pPr>
    </w:p>
    <w:p w:rsidR="00181C07" w:rsidRPr="00333AD7" w:rsidRDefault="00181C07" w:rsidP="00181C07">
      <w:pPr>
        <w:jc w:val="center"/>
        <w:rPr>
          <w:b/>
          <w:bCs/>
          <w:sz w:val="32"/>
        </w:rPr>
      </w:pPr>
    </w:p>
    <w:p w:rsidR="00181C07" w:rsidRDefault="00181C07" w:rsidP="00181C07">
      <w:pPr>
        <w:pStyle w:val="3"/>
      </w:pPr>
      <w:r w:rsidRPr="00333AD7">
        <w:t>ПОЛОЖЕНИЕ</w:t>
      </w:r>
    </w:p>
    <w:p w:rsidR="00181C07" w:rsidRPr="003D14B8" w:rsidRDefault="00181C07" w:rsidP="00181C07"/>
    <w:p w:rsidR="00181C07" w:rsidRPr="00333AD7" w:rsidRDefault="00181C07" w:rsidP="00181C07">
      <w:pPr>
        <w:pStyle w:val="2"/>
      </w:pPr>
      <w:r w:rsidRPr="00333AD7">
        <w:t xml:space="preserve">о </w:t>
      </w:r>
      <w:r>
        <w:t>5</w:t>
      </w:r>
      <w:r w:rsidRPr="00333AD7">
        <w:t>-</w:t>
      </w:r>
      <w:r>
        <w:t>о</w:t>
      </w:r>
      <w:r w:rsidRPr="00333AD7">
        <w:t>м открытом   фестивале-конкурсе молодёжного творчества и инновационных проектов</w:t>
      </w:r>
      <w:r w:rsidRPr="00333AD7">
        <w:rPr>
          <w:b w:val="0"/>
          <w:bCs w:val="0"/>
        </w:rPr>
        <w:t xml:space="preserve"> </w:t>
      </w:r>
      <w:r w:rsidRPr="00333AD7">
        <w:rPr>
          <w:bCs w:val="0"/>
        </w:rPr>
        <w:t>городского поселения Хорлово Воскресенского района Московской области</w:t>
      </w:r>
    </w:p>
    <w:p w:rsidR="00181C07" w:rsidRPr="00333AD7" w:rsidRDefault="00181C07" w:rsidP="00181C07"/>
    <w:p w:rsidR="00181C07" w:rsidRPr="00333AD7" w:rsidRDefault="00181C07" w:rsidP="00181C07">
      <w:pPr>
        <w:jc w:val="center"/>
        <w:rPr>
          <w:b/>
          <w:bCs/>
          <w:sz w:val="36"/>
          <w:szCs w:val="36"/>
        </w:rPr>
      </w:pPr>
      <w:r w:rsidRPr="00333AD7">
        <w:rPr>
          <w:b/>
          <w:bCs/>
          <w:sz w:val="36"/>
          <w:szCs w:val="36"/>
        </w:rPr>
        <w:t>«ДА -  МЕЧТЕ</w:t>
      </w:r>
      <w:r>
        <w:rPr>
          <w:b/>
          <w:bCs/>
          <w:sz w:val="36"/>
          <w:szCs w:val="36"/>
        </w:rPr>
        <w:t xml:space="preserve"> </w:t>
      </w:r>
      <w:r w:rsidRPr="00333AD7">
        <w:rPr>
          <w:b/>
          <w:bCs/>
          <w:sz w:val="36"/>
          <w:szCs w:val="36"/>
        </w:rPr>
        <w:t xml:space="preserve"> 201</w:t>
      </w:r>
      <w:r>
        <w:rPr>
          <w:b/>
          <w:bCs/>
          <w:sz w:val="36"/>
          <w:szCs w:val="36"/>
        </w:rPr>
        <w:t>4!»</w:t>
      </w:r>
    </w:p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/>
    <w:p w:rsidR="00181C07" w:rsidRPr="00333AD7" w:rsidRDefault="00181C07" w:rsidP="00181C07">
      <w:pPr>
        <w:jc w:val="center"/>
      </w:pPr>
      <w:r w:rsidRPr="00333AD7">
        <w:t>Городское поселение Хорлово</w:t>
      </w:r>
    </w:p>
    <w:p w:rsidR="00181C07" w:rsidRDefault="00181C07" w:rsidP="00181C07">
      <w:pPr>
        <w:jc w:val="center"/>
      </w:pPr>
      <w:r w:rsidRPr="00333AD7">
        <w:t>201</w:t>
      </w:r>
      <w:r>
        <w:t>4</w:t>
      </w:r>
      <w:r w:rsidRPr="00333AD7">
        <w:t xml:space="preserve"> год</w:t>
      </w:r>
    </w:p>
    <w:p w:rsidR="00181C07" w:rsidRDefault="00181C07" w:rsidP="00181C07">
      <w:pPr>
        <w:jc w:val="center"/>
      </w:pPr>
    </w:p>
    <w:p w:rsidR="00181C07" w:rsidRDefault="00181C07" w:rsidP="00181C07">
      <w:pPr>
        <w:jc w:val="center"/>
      </w:pPr>
    </w:p>
    <w:p w:rsidR="00181C07" w:rsidRDefault="00181C07" w:rsidP="00181C07">
      <w:pPr>
        <w:jc w:val="center"/>
      </w:pPr>
    </w:p>
    <w:p w:rsidR="00181C07" w:rsidRDefault="00181C07" w:rsidP="00181C07">
      <w:pPr>
        <w:jc w:val="center"/>
      </w:pPr>
    </w:p>
    <w:p w:rsidR="00181C07" w:rsidRDefault="00181C07" w:rsidP="00181C07">
      <w:pPr>
        <w:jc w:val="center"/>
      </w:pPr>
    </w:p>
    <w:p w:rsidR="00181C07" w:rsidRPr="00333AD7" w:rsidRDefault="00181C07" w:rsidP="00181C07">
      <w:pPr>
        <w:jc w:val="center"/>
      </w:pPr>
    </w:p>
    <w:p w:rsidR="00181C07" w:rsidRPr="00333AD7" w:rsidRDefault="00181C07" w:rsidP="00181C07">
      <w:pPr>
        <w:ind w:left="720"/>
        <w:rPr>
          <w:b/>
          <w:sz w:val="24"/>
          <w:szCs w:val="24"/>
        </w:rPr>
      </w:pPr>
    </w:p>
    <w:p w:rsidR="00181C07" w:rsidRPr="00357BC7" w:rsidRDefault="00181C07" w:rsidP="00181C07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57BC7">
        <w:rPr>
          <w:b/>
          <w:sz w:val="24"/>
          <w:szCs w:val="24"/>
        </w:rPr>
        <w:lastRenderedPageBreak/>
        <w:t>ОБЩИЕ ПОЛОЖЕНИЯ.</w:t>
      </w:r>
    </w:p>
    <w:p w:rsidR="00181C07" w:rsidRPr="00333AD7" w:rsidRDefault="00181C07" w:rsidP="00181C07">
      <w:pPr>
        <w:rPr>
          <w:b/>
          <w:sz w:val="24"/>
          <w:szCs w:val="24"/>
        </w:rPr>
      </w:pPr>
    </w:p>
    <w:p w:rsidR="00181C07" w:rsidRPr="00333AD7" w:rsidRDefault="00181C07" w:rsidP="00181C07">
      <w:pPr>
        <w:numPr>
          <w:ilvl w:val="1"/>
          <w:numId w:val="1"/>
        </w:numPr>
        <w:ind w:right="76" w:hanging="1080"/>
        <w:rPr>
          <w:sz w:val="24"/>
          <w:szCs w:val="24"/>
        </w:rPr>
      </w:pPr>
      <w:r w:rsidRPr="00333AD7">
        <w:rPr>
          <w:sz w:val="24"/>
          <w:szCs w:val="24"/>
        </w:rPr>
        <w:t xml:space="preserve">1.1.   </w:t>
      </w:r>
      <w:r>
        <w:rPr>
          <w:sz w:val="24"/>
          <w:szCs w:val="24"/>
        </w:rPr>
        <w:t>Пятый</w:t>
      </w:r>
      <w:r w:rsidRPr="00333AD7">
        <w:rPr>
          <w:sz w:val="24"/>
          <w:szCs w:val="24"/>
        </w:rPr>
        <w:t xml:space="preserve"> открытый  фестиваль-конкурс  молодёжного творчества и инновационных проектов  «ДА </w:t>
      </w:r>
      <w:r>
        <w:rPr>
          <w:sz w:val="24"/>
          <w:szCs w:val="24"/>
        </w:rPr>
        <w:t>–</w:t>
      </w:r>
      <w:r w:rsidRPr="00333AD7">
        <w:rPr>
          <w:sz w:val="24"/>
          <w:szCs w:val="24"/>
        </w:rPr>
        <w:t xml:space="preserve"> МЕЧТЕ</w:t>
      </w:r>
      <w:r>
        <w:rPr>
          <w:sz w:val="24"/>
          <w:szCs w:val="24"/>
        </w:rPr>
        <w:t xml:space="preserve"> 2014</w:t>
      </w:r>
      <w:r w:rsidRPr="00333AD7">
        <w:rPr>
          <w:sz w:val="24"/>
          <w:szCs w:val="24"/>
        </w:rPr>
        <w:t>!»  (далее – Фестиваль)  проводится в рамках реализации проекта</w:t>
      </w:r>
      <w:r>
        <w:rPr>
          <w:sz w:val="24"/>
          <w:szCs w:val="24"/>
        </w:rPr>
        <w:t xml:space="preserve">  </w:t>
      </w:r>
      <w:r w:rsidRPr="00333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33AD7">
        <w:rPr>
          <w:sz w:val="24"/>
          <w:szCs w:val="24"/>
        </w:rPr>
        <w:t>втономн</w:t>
      </w:r>
      <w:r>
        <w:rPr>
          <w:sz w:val="24"/>
          <w:szCs w:val="24"/>
        </w:rPr>
        <w:t>ого</w:t>
      </w:r>
      <w:r w:rsidRPr="00333AD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33AD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я </w:t>
      </w:r>
      <w:r w:rsidRPr="00333AD7">
        <w:rPr>
          <w:sz w:val="24"/>
          <w:szCs w:val="24"/>
        </w:rPr>
        <w:t xml:space="preserve"> «</w:t>
      </w:r>
      <w:proofErr w:type="spellStart"/>
      <w:r w:rsidRPr="00333AD7">
        <w:rPr>
          <w:sz w:val="24"/>
          <w:szCs w:val="24"/>
        </w:rPr>
        <w:t>Культурно-просветительно-спортивный</w:t>
      </w:r>
      <w:proofErr w:type="spellEnd"/>
      <w:r w:rsidRPr="00333AD7">
        <w:rPr>
          <w:sz w:val="24"/>
          <w:szCs w:val="24"/>
        </w:rPr>
        <w:t xml:space="preserve"> центр Родник»</w:t>
      </w:r>
      <w:r>
        <w:rPr>
          <w:sz w:val="24"/>
          <w:szCs w:val="24"/>
        </w:rPr>
        <w:t xml:space="preserve">, </w:t>
      </w:r>
      <w:r w:rsidRPr="00CF6E1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учреждения  «</w:t>
      </w:r>
      <w:proofErr w:type="spellStart"/>
      <w:r>
        <w:rPr>
          <w:sz w:val="24"/>
          <w:szCs w:val="24"/>
        </w:rPr>
        <w:t>П</w:t>
      </w:r>
      <w:r w:rsidRPr="00333AD7">
        <w:rPr>
          <w:sz w:val="24"/>
          <w:szCs w:val="24"/>
        </w:rPr>
        <w:t>одростково</w:t>
      </w:r>
      <w:r>
        <w:rPr>
          <w:sz w:val="24"/>
          <w:szCs w:val="24"/>
        </w:rPr>
        <w:t>-</w:t>
      </w:r>
      <w:r w:rsidRPr="00333AD7">
        <w:rPr>
          <w:sz w:val="24"/>
          <w:szCs w:val="24"/>
        </w:rPr>
        <w:t>молодёжн</w:t>
      </w:r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клуб «Новое поколение». </w:t>
      </w:r>
      <w:r w:rsidRPr="00333AD7">
        <w:rPr>
          <w:sz w:val="24"/>
          <w:szCs w:val="24"/>
        </w:rPr>
        <w:t xml:space="preserve"> Фестиваль  даёт возможность выявить ин</w:t>
      </w:r>
      <w:r>
        <w:rPr>
          <w:sz w:val="24"/>
          <w:szCs w:val="24"/>
        </w:rPr>
        <w:t xml:space="preserve">ициативу и  творчество населения </w:t>
      </w:r>
      <w:r w:rsidRPr="00333AD7">
        <w:rPr>
          <w:sz w:val="24"/>
          <w:szCs w:val="24"/>
        </w:rPr>
        <w:t>городского поселения Хорлово.</w:t>
      </w:r>
    </w:p>
    <w:p w:rsidR="00181C07" w:rsidRPr="00333AD7" w:rsidRDefault="00181C07" w:rsidP="00181C07">
      <w:pPr>
        <w:numPr>
          <w:ilvl w:val="1"/>
          <w:numId w:val="1"/>
        </w:numPr>
        <w:ind w:right="76" w:hanging="1080"/>
        <w:rPr>
          <w:sz w:val="24"/>
          <w:szCs w:val="24"/>
        </w:rPr>
      </w:pPr>
      <w:r w:rsidRPr="00333AD7">
        <w:rPr>
          <w:sz w:val="24"/>
          <w:szCs w:val="24"/>
        </w:rPr>
        <w:t>1.2.   1-й эт</w:t>
      </w:r>
      <w:r>
        <w:rPr>
          <w:sz w:val="24"/>
          <w:szCs w:val="24"/>
        </w:rPr>
        <w:t>ап -</w:t>
      </w:r>
      <w:r w:rsidRPr="00333AD7">
        <w:rPr>
          <w:sz w:val="24"/>
          <w:szCs w:val="24"/>
        </w:rPr>
        <w:t xml:space="preserve"> с </w:t>
      </w:r>
      <w:r>
        <w:rPr>
          <w:sz w:val="24"/>
          <w:szCs w:val="24"/>
        </w:rPr>
        <w:t>1 ноября</w:t>
      </w:r>
      <w:r w:rsidRPr="00333AD7">
        <w:rPr>
          <w:sz w:val="24"/>
          <w:szCs w:val="24"/>
        </w:rPr>
        <w:t xml:space="preserve"> по </w:t>
      </w:r>
      <w:r>
        <w:rPr>
          <w:sz w:val="24"/>
          <w:szCs w:val="24"/>
        </w:rPr>
        <w:t>10</w:t>
      </w:r>
      <w:r w:rsidRPr="00333AD7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333AD7">
        <w:rPr>
          <w:sz w:val="24"/>
          <w:szCs w:val="24"/>
        </w:rPr>
        <w:t xml:space="preserve"> – организационно-подготовительный;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181C07" w:rsidRPr="00333AD7" w:rsidRDefault="00181C07" w:rsidP="00181C07">
      <w:pPr>
        <w:numPr>
          <w:ilvl w:val="1"/>
          <w:numId w:val="1"/>
        </w:numPr>
        <w:ind w:right="76" w:hanging="1080"/>
        <w:rPr>
          <w:sz w:val="24"/>
          <w:szCs w:val="24"/>
        </w:rPr>
      </w:pPr>
      <w:r w:rsidRPr="00333AD7">
        <w:rPr>
          <w:sz w:val="24"/>
          <w:szCs w:val="24"/>
        </w:rPr>
        <w:t xml:space="preserve">         2-й этап </w:t>
      </w:r>
      <w:r>
        <w:rPr>
          <w:sz w:val="24"/>
          <w:szCs w:val="24"/>
        </w:rPr>
        <w:t>-</w:t>
      </w:r>
      <w:r w:rsidRPr="00333AD7">
        <w:rPr>
          <w:sz w:val="24"/>
          <w:szCs w:val="24"/>
        </w:rPr>
        <w:t xml:space="preserve"> с </w:t>
      </w:r>
      <w:r>
        <w:rPr>
          <w:sz w:val="24"/>
          <w:szCs w:val="24"/>
        </w:rPr>
        <w:t>12</w:t>
      </w:r>
      <w:r w:rsidRPr="00333AD7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333AD7">
        <w:rPr>
          <w:sz w:val="24"/>
          <w:szCs w:val="24"/>
        </w:rPr>
        <w:t xml:space="preserve"> по </w:t>
      </w:r>
      <w:r>
        <w:rPr>
          <w:sz w:val="24"/>
          <w:szCs w:val="24"/>
        </w:rPr>
        <w:t>29 ноября</w:t>
      </w:r>
      <w:r w:rsidRPr="00333AD7">
        <w:rPr>
          <w:sz w:val="24"/>
          <w:szCs w:val="24"/>
        </w:rPr>
        <w:t xml:space="preserve"> – отборочный;</w:t>
      </w:r>
    </w:p>
    <w:p w:rsidR="00181C07" w:rsidRDefault="00181C07" w:rsidP="00181C07">
      <w:pPr>
        <w:numPr>
          <w:ilvl w:val="1"/>
          <w:numId w:val="1"/>
        </w:numPr>
        <w:ind w:right="76" w:hanging="1080"/>
        <w:rPr>
          <w:sz w:val="24"/>
          <w:szCs w:val="24"/>
        </w:rPr>
      </w:pPr>
      <w:r>
        <w:rPr>
          <w:sz w:val="24"/>
          <w:szCs w:val="24"/>
        </w:rPr>
        <w:t xml:space="preserve">         3-й этап - 30</w:t>
      </w:r>
      <w:r w:rsidRPr="00333AD7">
        <w:rPr>
          <w:sz w:val="24"/>
          <w:szCs w:val="24"/>
        </w:rPr>
        <w:t xml:space="preserve"> ноября - заключительный. Гала-концерт и награждение победителей.</w:t>
      </w:r>
    </w:p>
    <w:p w:rsidR="00181C07" w:rsidRDefault="00181C07" w:rsidP="00181C07">
      <w:pPr>
        <w:numPr>
          <w:ilvl w:val="1"/>
          <w:numId w:val="1"/>
        </w:numPr>
        <w:ind w:right="76" w:hanging="1080"/>
        <w:rPr>
          <w:sz w:val="24"/>
          <w:szCs w:val="24"/>
        </w:rPr>
      </w:pPr>
      <w:r w:rsidRPr="00530F34">
        <w:rPr>
          <w:sz w:val="24"/>
          <w:szCs w:val="24"/>
        </w:rPr>
        <w:t>1.3.   В фестивале принимают участие творческие коллективы и отдельные исполнители в возрасте от 4 до 32 лет.</w:t>
      </w:r>
    </w:p>
    <w:p w:rsidR="00181C07" w:rsidRDefault="00181C07" w:rsidP="00181C07">
      <w:pPr>
        <w:numPr>
          <w:ilvl w:val="1"/>
          <w:numId w:val="1"/>
        </w:numPr>
        <w:ind w:right="76" w:hanging="1080"/>
        <w:rPr>
          <w:sz w:val="24"/>
          <w:szCs w:val="24"/>
        </w:rPr>
      </w:pPr>
      <w:r>
        <w:rPr>
          <w:sz w:val="24"/>
          <w:szCs w:val="24"/>
        </w:rPr>
        <w:t>1.4.</w:t>
      </w:r>
      <w:r w:rsidRPr="00CE4C82">
        <w:t xml:space="preserve"> </w:t>
      </w:r>
      <w:r>
        <w:t xml:space="preserve">  </w:t>
      </w:r>
      <w:r w:rsidRPr="00CE4C82">
        <w:rPr>
          <w:sz w:val="24"/>
          <w:szCs w:val="24"/>
        </w:rPr>
        <w:t>Заявки на участие в фестивале с</w:t>
      </w:r>
      <w:r>
        <w:rPr>
          <w:sz w:val="24"/>
          <w:szCs w:val="24"/>
        </w:rPr>
        <w:t>ледует подать в указанные сроки, строго до 10 ноября 2014 года.</w:t>
      </w:r>
    </w:p>
    <w:p w:rsidR="00181C07" w:rsidRDefault="00181C07" w:rsidP="00181C07">
      <w:pPr>
        <w:numPr>
          <w:ilvl w:val="1"/>
          <w:numId w:val="1"/>
        </w:numPr>
        <w:ind w:right="76" w:hanging="1080"/>
        <w:rPr>
          <w:sz w:val="24"/>
          <w:szCs w:val="24"/>
        </w:rPr>
      </w:pPr>
    </w:p>
    <w:p w:rsidR="00181C07" w:rsidRPr="00333AD7" w:rsidRDefault="00181C07" w:rsidP="00181C07">
      <w:pPr>
        <w:numPr>
          <w:ilvl w:val="0"/>
          <w:numId w:val="1"/>
        </w:numPr>
        <w:ind w:right="76"/>
        <w:jc w:val="center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>УЧРЕДИТЕЛИ И ОРГАНИЗАТОРЫ.</w:t>
      </w:r>
    </w:p>
    <w:p w:rsidR="00181C07" w:rsidRPr="00333AD7" w:rsidRDefault="00181C07" w:rsidP="00181C07">
      <w:pPr>
        <w:tabs>
          <w:tab w:val="left" w:pos="6320"/>
        </w:tabs>
        <w:ind w:right="76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ab/>
      </w:r>
    </w:p>
    <w:p w:rsidR="00181C07" w:rsidRPr="00333AD7" w:rsidRDefault="00181C07" w:rsidP="00181C07">
      <w:pPr>
        <w:ind w:left="360" w:right="76"/>
        <w:rPr>
          <w:i/>
          <w:sz w:val="24"/>
          <w:szCs w:val="24"/>
          <w:u w:val="single"/>
        </w:rPr>
      </w:pPr>
      <w:r w:rsidRPr="00333AD7">
        <w:rPr>
          <w:sz w:val="24"/>
          <w:szCs w:val="24"/>
        </w:rPr>
        <w:t>2.1</w:t>
      </w:r>
      <w:r w:rsidRPr="00333AD7">
        <w:rPr>
          <w:b/>
          <w:sz w:val="24"/>
          <w:szCs w:val="24"/>
        </w:rPr>
        <w:t xml:space="preserve">.        </w:t>
      </w:r>
      <w:r w:rsidRPr="00333AD7">
        <w:rPr>
          <w:i/>
          <w:sz w:val="24"/>
          <w:szCs w:val="24"/>
          <w:u w:val="single"/>
        </w:rPr>
        <w:t>Учредители Фестиваля:</w:t>
      </w:r>
    </w:p>
    <w:p w:rsidR="00181C07" w:rsidRDefault="00181C07" w:rsidP="00181C07">
      <w:pPr>
        <w:pStyle w:val="a7"/>
        <w:ind w:left="360" w:firstLine="0"/>
        <w:jc w:val="left"/>
        <w:rPr>
          <w:sz w:val="24"/>
          <w:szCs w:val="24"/>
        </w:rPr>
      </w:pPr>
      <w:r w:rsidRPr="00333AD7">
        <w:rPr>
          <w:sz w:val="24"/>
          <w:szCs w:val="24"/>
        </w:rPr>
        <w:t>-  администрация городского поселения Хорлово Воскресенского района Московской области;</w:t>
      </w:r>
    </w:p>
    <w:p w:rsidR="00181C07" w:rsidRPr="00333AD7" w:rsidRDefault="00181C07" w:rsidP="00181C07">
      <w:pPr>
        <w:pStyle w:val="a7"/>
        <w:ind w:left="360" w:firstLine="0"/>
        <w:jc w:val="left"/>
        <w:rPr>
          <w:sz w:val="24"/>
          <w:szCs w:val="24"/>
        </w:rPr>
      </w:pPr>
      <w:r w:rsidRPr="00333AD7">
        <w:rPr>
          <w:sz w:val="24"/>
          <w:szCs w:val="24"/>
        </w:rPr>
        <w:t xml:space="preserve">-  </w:t>
      </w:r>
      <w:r>
        <w:rPr>
          <w:sz w:val="24"/>
          <w:szCs w:val="24"/>
        </w:rPr>
        <w:t>А</w:t>
      </w:r>
      <w:r w:rsidRPr="00333AD7">
        <w:rPr>
          <w:sz w:val="24"/>
          <w:szCs w:val="24"/>
        </w:rPr>
        <w:t>втономное муниципальное учреждение «</w:t>
      </w:r>
      <w:proofErr w:type="spellStart"/>
      <w:r w:rsidRPr="00333AD7">
        <w:rPr>
          <w:sz w:val="24"/>
          <w:szCs w:val="24"/>
        </w:rPr>
        <w:t>Культурно-просветительно-спортивный</w:t>
      </w:r>
      <w:proofErr w:type="spellEnd"/>
      <w:r w:rsidRPr="00333AD7">
        <w:rPr>
          <w:sz w:val="24"/>
          <w:szCs w:val="24"/>
        </w:rPr>
        <w:t xml:space="preserve"> центр Родник»</w:t>
      </w:r>
      <w:r>
        <w:rPr>
          <w:sz w:val="24"/>
          <w:szCs w:val="24"/>
        </w:rPr>
        <w:t>;</w:t>
      </w:r>
    </w:p>
    <w:p w:rsidR="00181C07" w:rsidRPr="00333AD7" w:rsidRDefault="00181C07" w:rsidP="00181C07">
      <w:pPr>
        <w:pStyle w:val="a7"/>
        <w:ind w:left="360" w:firstLine="0"/>
        <w:jc w:val="left"/>
        <w:rPr>
          <w:sz w:val="24"/>
          <w:szCs w:val="24"/>
        </w:rPr>
      </w:pPr>
      <w:r w:rsidRPr="00333AD7">
        <w:rPr>
          <w:sz w:val="24"/>
          <w:szCs w:val="24"/>
        </w:rPr>
        <w:t xml:space="preserve">- </w:t>
      </w:r>
      <w:r>
        <w:rPr>
          <w:sz w:val="24"/>
          <w:szCs w:val="24"/>
        </w:rPr>
        <w:t>Муниципальное бюджет</w:t>
      </w:r>
      <w:r w:rsidRPr="00333AD7">
        <w:rPr>
          <w:sz w:val="24"/>
          <w:szCs w:val="24"/>
        </w:rPr>
        <w:t xml:space="preserve">ное учреждение 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</w:t>
      </w:r>
      <w:r w:rsidRPr="00333AD7">
        <w:rPr>
          <w:sz w:val="24"/>
          <w:szCs w:val="24"/>
        </w:rPr>
        <w:t>одростково-молодежный</w:t>
      </w:r>
      <w:proofErr w:type="spellEnd"/>
      <w:r w:rsidRPr="00333AD7">
        <w:rPr>
          <w:sz w:val="24"/>
          <w:szCs w:val="24"/>
        </w:rPr>
        <w:t xml:space="preserve"> клуб «Новое поколение»</w:t>
      </w:r>
      <w:r>
        <w:rPr>
          <w:sz w:val="24"/>
          <w:szCs w:val="24"/>
        </w:rPr>
        <w:t xml:space="preserve">.  </w:t>
      </w:r>
    </w:p>
    <w:p w:rsidR="00181C07" w:rsidRPr="00333AD7" w:rsidRDefault="00181C07" w:rsidP="00181C07">
      <w:pPr>
        <w:pStyle w:val="a7"/>
        <w:ind w:left="360" w:firstLine="0"/>
        <w:jc w:val="left"/>
        <w:rPr>
          <w:sz w:val="24"/>
          <w:szCs w:val="24"/>
        </w:rPr>
      </w:pPr>
    </w:p>
    <w:p w:rsidR="00181C07" w:rsidRPr="00333AD7" w:rsidRDefault="00181C07" w:rsidP="00181C07">
      <w:pPr>
        <w:ind w:left="360" w:right="76"/>
        <w:rPr>
          <w:sz w:val="24"/>
          <w:szCs w:val="24"/>
        </w:rPr>
      </w:pPr>
      <w:r w:rsidRPr="00333AD7">
        <w:rPr>
          <w:sz w:val="24"/>
          <w:szCs w:val="24"/>
        </w:rPr>
        <w:t xml:space="preserve">2.2.   </w:t>
      </w:r>
      <w:r w:rsidRPr="00333AD7">
        <w:rPr>
          <w:i/>
          <w:iCs/>
          <w:sz w:val="24"/>
          <w:szCs w:val="24"/>
          <w:u w:val="single"/>
        </w:rPr>
        <w:t>Организаторы Фестиваля</w:t>
      </w:r>
      <w:r w:rsidRPr="00333AD7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81C07" w:rsidRPr="00333AD7" w:rsidRDefault="00181C07" w:rsidP="00181C07">
      <w:pPr>
        <w:pStyle w:val="a7"/>
        <w:ind w:left="360" w:firstLine="0"/>
        <w:jc w:val="left"/>
        <w:rPr>
          <w:sz w:val="24"/>
          <w:szCs w:val="24"/>
        </w:rPr>
      </w:pPr>
      <w:r w:rsidRPr="00333AD7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333AD7">
        <w:rPr>
          <w:sz w:val="24"/>
          <w:szCs w:val="24"/>
        </w:rPr>
        <w:t>втономное муниципальное учреждение «</w:t>
      </w:r>
      <w:proofErr w:type="spellStart"/>
      <w:r w:rsidRPr="00333AD7">
        <w:rPr>
          <w:sz w:val="24"/>
          <w:szCs w:val="24"/>
        </w:rPr>
        <w:t>Культурно-просветительно-спортивный</w:t>
      </w:r>
      <w:proofErr w:type="spellEnd"/>
      <w:r w:rsidRPr="00333AD7">
        <w:rPr>
          <w:sz w:val="24"/>
          <w:szCs w:val="24"/>
        </w:rPr>
        <w:t xml:space="preserve"> центр Родник»</w:t>
      </w:r>
      <w:r>
        <w:rPr>
          <w:sz w:val="24"/>
          <w:szCs w:val="24"/>
        </w:rPr>
        <w:t xml:space="preserve">; </w:t>
      </w:r>
    </w:p>
    <w:p w:rsidR="00181C07" w:rsidRPr="00333AD7" w:rsidRDefault="00181C07" w:rsidP="00181C07">
      <w:pPr>
        <w:pStyle w:val="a7"/>
        <w:ind w:left="360" w:firstLine="0"/>
        <w:jc w:val="left"/>
        <w:rPr>
          <w:sz w:val="24"/>
          <w:szCs w:val="24"/>
        </w:rPr>
      </w:pPr>
      <w:r w:rsidRPr="00333AD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Муниципальное бюджетное  </w:t>
      </w:r>
      <w:r w:rsidRPr="00333AD7">
        <w:rPr>
          <w:sz w:val="24"/>
          <w:szCs w:val="24"/>
        </w:rPr>
        <w:t xml:space="preserve">учреждение 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</w:t>
      </w:r>
      <w:r w:rsidRPr="00333AD7">
        <w:rPr>
          <w:sz w:val="24"/>
          <w:szCs w:val="24"/>
        </w:rPr>
        <w:t>одростково-молодёжный</w:t>
      </w:r>
      <w:proofErr w:type="spellEnd"/>
      <w:r w:rsidRPr="00333AD7">
        <w:rPr>
          <w:sz w:val="24"/>
          <w:szCs w:val="24"/>
        </w:rPr>
        <w:t xml:space="preserve"> клуб «Новое поколение»</w:t>
      </w:r>
      <w:r>
        <w:rPr>
          <w:sz w:val="24"/>
          <w:szCs w:val="24"/>
        </w:rPr>
        <w:t xml:space="preserve">. </w:t>
      </w:r>
    </w:p>
    <w:p w:rsidR="00181C07" w:rsidRPr="00333AD7" w:rsidRDefault="00181C07" w:rsidP="00181C07">
      <w:pPr>
        <w:pStyle w:val="a7"/>
        <w:ind w:left="360" w:firstLine="0"/>
        <w:jc w:val="left"/>
        <w:rPr>
          <w:sz w:val="24"/>
          <w:szCs w:val="24"/>
        </w:rPr>
      </w:pPr>
    </w:p>
    <w:p w:rsidR="00181C07" w:rsidRPr="00333AD7" w:rsidRDefault="00181C07" w:rsidP="00181C07">
      <w:pPr>
        <w:ind w:left="360" w:right="76"/>
        <w:rPr>
          <w:i/>
          <w:sz w:val="24"/>
          <w:szCs w:val="24"/>
        </w:rPr>
      </w:pPr>
      <w:r w:rsidRPr="00333AD7">
        <w:rPr>
          <w:sz w:val="24"/>
          <w:szCs w:val="24"/>
        </w:rPr>
        <w:t xml:space="preserve">2.3.   </w:t>
      </w:r>
      <w:r w:rsidRPr="00333AD7">
        <w:rPr>
          <w:i/>
          <w:sz w:val="24"/>
          <w:szCs w:val="24"/>
          <w:u w:val="single"/>
        </w:rPr>
        <w:t>Учредители и организаторы имеют право</w:t>
      </w:r>
      <w:r w:rsidRPr="00333AD7">
        <w:rPr>
          <w:i/>
          <w:sz w:val="24"/>
          <w:szCs w:val="24"/>
        </w:rPr>
        <w:t>:</w:t>
      </w:r>
    </w:p>
    <w:p w:rsidR="00181C07" w:rsidRPr="00333AD7" w:rsidRDefault="00181C07" w:rsidP="00181C07">
      <w:pPr>
        <w:pStyle w:val="a5"/>
        <w:ind w:left="360"/>
        <w:jc w:val="left"/>
        <w:rPr>
          <w:sz w:val="24"/>
          <w:szCs w:val="24"/>
        </w:rPr>
      </w:pPr>
      <w:r w:rsidRPr="00333AD7">
        <w:rPr>
          <w:sz w:val="24"/>
          <w:szCs w:val="24"/>
        </w:rPr>
        <w:t>-  распространять информацию о целях, задачах и программе Фестиваля;</w:t>
      </w:r>
    </w:p>
    <w:p w:rsidR="00181C07" w:rsidRPr="00333AD7" w:rsidRDefault="00181C07" w:rsidP="00181C07">
      <w:pPr>
        <w:pStyle w:val="a5"/>
        <w:ind w:left="360"/>
        <w:jc w:val="left"/>
        <w:rPr>
          <w:sz w:val="24"/>
          <w:szCs w:val="24"/>
        </w:rPr>
      </w:pPr>
      <w:r w:rsidRPr="00333AD7">
        <w:rPr>
          <w:sz w:val="24"/>
          <w:szCs w:val="24"/>
        </w:rPr>
        <w:t>-  присутствовать на всех мероприятиях Фестиваля, учреждать призы;</w:t>
      </w:r>
    </w:p>
    <w:p w:rsidR="00181C07" w:rsidRPr="00333AD7" w:rsidRDefault="00181C07" w:rsidP="00181C07">
      <w:pPr>
        <w:pStyle w:val="a5"/>
        <w:ind w:left="360"/>
        <w:jc w:val="left"/>
        <w:rPr>
          <w:sz w:val="24"/>
          <w:szCs w:val="24"/>
        </w:rPr>
      </w:pPr>
      <w:r w:rsidRPr="00333AD7">
        <w:rPr>
          <w:sz w:val="24"/>
          <w:szCs w:val="24"/>
        </w:rPr>
        <w:t>-  рекламировать свою деятельность во время проведения фестивальных                                                          мероприятий  (в соответствии с действующим законодательством).</w:t>
      </w:r>
    </w:p>
    <w:p w:rsidR="00181C07" w:rsidRPr="00333AD7" w:rsidRDefault="00181C07" w:rsidP="00181C07">
      <w:pPr>
        <w:pStyle w:val="a5"/>
        <w:ind w:left="360"/>
        <w:jc w:val="left"/>
        <w:rPr>
          <w:sz w:val="24"/>
          <w:szCs w:val="24"/>
        </w:rPr>
      </w:pPr>
    </w:p>
    <w:p w:rsidR="00181C07" w:rsidRPr="00333AD7" w:rsidRDefault="00181C07" w:rsidP="00181C07">
      <w:pPr>
        <w:ind w:left="360"/>
        <w:rPr>
          <w:sz w:val="24"/>
          <w:szCs w:val="24"/>
        </w:rPr>
      </w:pPr>
      <w:r w:rsidRPr="00333AD7">
        <w:rPr>
          <w:sz w:val="24"/>
          <w:szCs w:val="24"/>
        </w:rPr>
        <w:t xml:space="preserve">2.4.   </w:t>
      </w:r>
      <w:r w:rsidRPr="00333AD7">
        <w:rPr>
          <w:i/>
          <w:sz w:val="24"/>
          <w:szCs w:val="24"/>
          <w:u w:val="single"/>
        </w:rPr>
        <w:t>Учредители и Организаторы</w:t>
      </w:r>
      <w:r w:rsidRPr="00333AD7">
        <w:rPr>
          <w:i/>
          <w:sz w:val="24"/>
          <w:szCs w:val="24"/>
        </w:rPr>
        <w:t xml:space="preserve">  </w:t>
      </w:r>
      <w:r w:rsidRPr="00333AD7">
        <w:rPr>
          <w:iCs/>
          <w:sz w:val="24"/>
          <w:szCs w:val="24"/>
        </w:rPr>
        <w:t>формируют и утверждают</w:t>
      </w:r>
      <w:r w:rsidRPr="00333AD7">
        <w:rPr>
          <w:sz w:val="24"/>
          <w:szCs w:val="24"/>
        </w:rPr>
        <w:t xml:space="preserve"> составы оргкомитета, исполнительной дирекции и жюри Фестиваля. Учредители утверждают спонсоров мероприятий, представляют им преимущества в рекламе и реализации своей продукции.</w:t>
      </w:r>
    </w:p>
    <w:p w:rsidR="00181C07" w:rsidRPr="00333AD7" w:rsidRDefault="00181C07" w:rsidP="00181C07">
      <w:pPr>
        <w:ind w:left="360"/>
        <w:rPr>
          <w:sz w:val="24"/>
          <w:szCs w:val="24"/>
        </w:rPr>
      </w:pPr>
    </w:p>
    <w:p w:rsidR="00181C07" w:rsidRPr="00333AD7" w:rsidRDefault="00181C07" w:rsidP="00181C07">
      <w:pPr>
        <w:ind w:left="360"/>
        <w:rPr>
          <w:sz w:val="24"/>
          <w:szCs w:val="24"/>
        </w:rPr>
      </w:pPr>
      <w:r w:rsidRPr="00333AD7">
        <w:rPr>
          <w:sz w:val="24"/>
          <w:szCs w:val="24"/>
        </w:rPr>
        <w:t xml:space="preserve">2.5.   </w:t>
      </w:r>
      <w:r w:rsidRPr="00333AD7">
        <w:rPr>
          <w:i/>
          <w:sz w:val="24"/>
          <w:szCs w:val="24"/>
          <w:u w:val="single"/>
        </w:rPr>
        <w:t>Исполнительная дирекция Фестиваля</w:t>
      </w:r>
      <w:r w:rsidRPr="00333AD7">
        <w:rPr>
          <w:i/>
          <w:sz w:val="24"/>
          <w:szCs w:val="24"/>
        </w:rPr>
        <w:t xml:space="preserve">  </w:t>
      </w:r>
      <w:r w:rsidRPr="00333AD7">
        <w:rPr>
          <w:sz w:val="24"/>
          <w:szCs w:val="24"/>
        </w:rPr>
        <w:t>обеспечивает работу Фестиваля, создает его рабочие органы (жюри, режиссерско-постановочная группа).</w:t>
      </w:r>
    </w:p>
    <w:p w:rsidR="00181C07" w:rsidRPr="00333AD7" w:rsidRDefault="00181C07" w:rsidP="00181C07">
      <w:pPr>
        <w:rPr>
          <w:sz w:val="24"/>
          <w:szCs w:val="24"/>
        </w:rPr>
      </w:pPr>
    </w:p>
    <w:p w:rsidR="00181C07" w:rsidRPr="00333AD7" w:rsidRDefault="00181C07" w:rsidP="00181C07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>ЦЕЛИ И ЗАДАЧИ ФЕСТИВАЛЯ.</w:t>
      </w:r>
    </w:p>
    <w:p w:rsidR="00181C07" w:rsidRPr="00333AD7" w:rsidRDefault="00181C07" w:rsidP="00181C07">
      <w:pPr>
        <w:ind w:left="360"/>
        <w:rPr>
          <w:b/>
          <w:sz w:val="24"/>
          <w:szCs w:val="24"/>
        </w:rPr>
      </w:pPr>
    </w:p>
    <w:p w:rsidR="00181C07" w:rsidRPr="00333AD7" w:rsidRDefault="00181C07" w:rsidP="00181C07">
      <w:pPr>
        <w:ind w:left="1080" w:hanging="1080"/>
        <w:rPr>
          <w:iCs/>
          <w:sz w:val="24"/>
          <w:szCs w:val="24"/>
        </w:rPr>
      </w:pPr>
      <w:r w:rsidRPr="00333AD7">
        <w:rPr>
          <w:iCs/>
          <w:sz w:val="24"/>
          <w:szCs w:val="24"/>
        </w:rPr>
        <w:t xml:space="preserve">      3.1.  </w:t>
      </w:r>
      <w:r w:rsidRPr="00333AD7">
        <w:rPr>
          <w:i/>
          <w:sz w:val="24"/>
          <w:szCs w:val="24"/>
          <w:u w:val="single"/>
        </w:rPr>
        <w:t>Целями Фестиваля являются</w:t>
      </w:r>
      <w:r w:rsidRPr="00333AD7">
        <w:rPr>
          <w:i/>
          <w:sz w:val="24"/>
          <w:szCs w:val="24"/>
        </w:rPr>
        <w:t>: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 выявление талантливых исполнителей и повышение их исполнительского мастерства;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сохранение и развитие детского, юношеского и взрослого художественного творчества;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широкое использование жанров народного творчества в формировании эстетического вкуса, духовного и физического совершенства молодого поколения и приобщения его к национальным культурным ценностям;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создание системы поддержки молодёжных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>коллективов в профессиональном развитии;</w:t>
      </w:r>
    </w:p>
    <w:p w:rsidR="00181C07" w:rsidRPr="00333AD7" w:rsidRDefault="00181C07" w:rsidP="00181C07">
      <w:pPr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333AD7">
        <w:rPr>
          <w:sz w:val="24"/>
          <w:szCs w:val="24"/>
        </w:rPr>
        <w:t>объединение участников Фестиваля для развития традиционных национальных культур и продуктивного общения;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формирование высококачественного художественного уровня творческих номеров;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создание информационной базы для улучшения взаимодействия, обмена информацией и опытом работы между руководителями, преподавателями, творческими коллективами;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поддержка молодёжных социальных проектов и инициатив.</w:t>
      </w:r>
    </w:p>
    <w:p w:rsidR="00181C07" w:rsidRPr="00333AD7" w:rsidRDefault="00181C07" w:rsidP="00181C07">
      <w:pPr>
        <w:ind w:left="1125"/>
        <w:rPr>
          <w:sz w:val="24"/>
          <w:szCs w:val="24"/>
        </w:rPr>
      </w:pP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iCs/>
          <w:sz w:val="24"/>
          <w:szCs w:val="24"/>
        </w:rPr>
        <w:t xml:space="preserve">      3.2.  </w:t>
      </w:r>
      <w:r w:rsidRPr="00333AD7">
        <w:rPr>
          <w:i/>
          <w:iCs/>
          <w:sz w:val="24"/>
          <w:szCs w:val="24"/>
        </w:rPr>
        <w:t xml:space="preserve"> </w:t>
      </w:r>
      <w:r w:rsidRPr="00333AD7">
        <w:rPr>
          <w:i/>
          <w:iCs/>
          <w:sz w:val="24"/>
          <w:szCs w:val="24"/>
          <w:u w:val="single"/>
        </w:rPr>
        <w:t>Задачами Фестиваля являются</w:t>
      </w:r>
      <w:r w:rsidRPr="00333AD7">
        <w:rPr>
          <w:sz w:val="24"/>
          <w:szCs w:val="24"/>
        </w:rPr>
        <w:t>: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предоставление возможности проявить свои индивидуальные творческие способности;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активная реклама Фестиваля, как места творческого самовыражения молодёжи и подростков городского поселения Хорлово;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объединение широкого круга молодёжи и подростков городского поселения Хорлово на основе их собственного творчества;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определение социально значимых запросов молодёжи и подростков;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- вовлечение подростков, оказавшихся в трудной жизненной ситуации, в социальные проекты, реализуемые в городском поселении Хорлово.</w:t>
      </w:r>
    </w:p>
    <w:p w:rsidR="00181C07" w:rsidRPr="00333AD7" w:rsidRDefault="00181C07" w:rsidP="00181C07">
      <w:pPr>
        <w:ind w:left="360"/>
        <w:rPr>
          <w:sz w:val="24"/>
          <w:szCs w:val="24"/>
        </w:rPr>
      </w:pPr>
      <w:r w:rsidRPr="00333AD7">
        <w:rPr>
          <w:sz w:val="24"/>
          <w:szCs w:val="24"/>
        </w:rPr>
        <w:t xml:space="preserve">          </w:t>
      </w:r>
    </w:p>
    <w:p w:rsidR="00181C07" w:rsidRPr="0096432F" w:rsidRDefault="00181C07" w:rsidP="00181C07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6432F">
        <w:rPr>
          <w:b/>
          <w:sz w:val="24"/>
          <w:szCs w:val="24"/>
        </w:rPr>
        <w:t xml:space="preserve">СРОКИ И МЕСТО ПРОВЕДЕНИЯ ФЕСТИВАЛЯ. </w:t>
      </w:r>
    </w:p>
    <w:p w:rsidR="00181C07" w:rsidRPr="00333AD7" w:rsidRDefault="00181C07" w:rsidP="00181C07">
      <w:pPr>
        <w:rPr>
          <w:sz w:val="24"/>
          <w:szCs w:val="24"/>
        </w:rPr>
      </w:pPr>
    </w:p>
    <w:p w:rsidR="00181C07" w:rsidRPr="001A224B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4.1. Фестиваль  проводится  с </w:t>
      </w:r>
      <w:r>
        <w:rPr>
          <w:sz w:val="24"/>
          <w:szCs w:val="24"/>
        </w:rPr>
        <w:t>1 ноября</w:t>
      </w:r>
      <w:r w:rsidRPr="00333AD7">
        <w:rPr>
          <w:sz w:val="24"/>
          <w:szCs w:val="24"/>
        </w:rPr>
        <w:t xml:space="preserve"> по </w:t>
      </w:r>
      <w:r>
        <w:rPr>
          <w:sz w:val="24"/>
          <w:szCs w:val="24"/>
        </w:rPr>
        <w:t>1</w:t>
      </w:r>
      <w:r w:rsidRPr="00333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333AD7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333AD7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333A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Доме культуры «Красный горняк» </w:t>
      </w:r>
      <w:r w:rsidRPr="001A224B">
        <w:rPr>
          <w:sz w:val="24"/>
          <w:szCs w:val="24"/>
        </w:rPr>
        <w:t>– отборочные туры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  <w:lang w:val="en-US"/>
        </w:rPr>
        <w:t>I</w:t>
      </w:r>
      <w:r w:rsidRPr="00CE4C8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E4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15, 16 ноября, </w:t>
      </w:r>
      <w:r>
        <w:rPr>
          <w:sz w:val="24"/>
          <w:szCs w:val="24"/>
          <w:lang w:val="en-US"/>
        </w:rPr>
        <w:t>II</w:t>
      </w:r>
      <w:r w:rsidRPr="00CE4C8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22, 23 ноября, </w:t>
      </w:r>
      <w:r>
        <w:rPr>
          <w:sz w:val="24"/>
          <w:szCs w:val="24"/>
          <w:lang w:val="en-US"/>
        </w:rPr>
        <w:t>III</w:t>
      </w:r>
      <w:r w:rsidRPr="00CE4C82">
        <w:rPr>
          <w:sz w:val="24"/>
          <w:szCs w:val="24"/>
        </w:rPr>
        <w:t xml:space="preserve"> - </w:t>
      </w:r>
      <w:r>
        <w:rPr>
          <w:sz w:val="24"/>
          <w:szCs w:val="24"/>
        </w:rPr>
        <w:t>29 ноября.</w:t>
      </w:r>
      <w:proofErr w:type="gramEnd"/>
      <w:r>
        <w:rPr>
          <w:sz w:val="24"/>
          <w:szCs w:val="24"/>
        </w:rPr>
        <w:t xml:space="preserve"> Начало в 12-00.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4.2. </w:t>
      </w:r>
      <w:r>
        <w:rPr>
          <w:sz w:val="24"/>
          <w:szCs w:val="24"/>
        </w:rPr>
        <w:t>Ф</w:t>
      </w:r>
      <w:r w:rsidRPr="00333AD7">
        <w:rPr>
          <w:sz w:val="24"/>
          <w:szCs w:val="24"/>
        </w:rPr>
        <w:t xml:space="preserve">инал  Фестиваля проводится </w:t>
      </w:r>
      <w:r>
        <w:rPr>
          <w:sz w:val="24"/>
          <w:szCs w:val="24"/>
        </w:rPr>
        <w:t>30</w:t>
      </w:r>
      <w:r w:rsidRPr="00333AD7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4</w:t>
      </w:r>
      <w:r w:rsidRPr="00333AD7">
        <w:rPr>
          <w:sz w:val="24"/>
          <w:szCs w:val="24"/>
        </w:rPr>
        <w:t xml:space="preserve"> года в Дом</w:t>
      </w:r>
      <w:r>
        <w:rPr>
          <w:sz w:val="24"/>
          <w:szCs w:val="24"/>
        </w:rPr>
        <w:t>е</w:t>
      </w:r>
      <w:r w:rsidRPr="00333AD7">
        <w:rPr>
          <w:sz w:val="24"/>
          <w:szCs w:val="24"/>
        </w:rPr>
        <w:t xml:space="preserve"> культуры «</w:t>
      </w:r>
      <w:r>
        <w:rPr>
          <w:sz w:val="24"/>
          <w:szCs w:val="24"/>
        </w:rPr>
        <w:t>Хорлово</w:t>
      </w:r>
      <w:r w:rsidRPr="00333AD7">
        <w:rPr>
          <w:sz w:val="24"/>
          <w:szCs w:val="24"/>
        </w:rPr>
        <w:t>», который представляет собой гала-концерт финалистов с награждением победителей по номинациям.</w:t>
      </w:r>
      <w:r>
        <w:rPr>
          <w:sz w:val="24"/>
          <w:szCs w:val="24"/>
        </w:rPr>
        <w:t xml:space="preserve"> Начало в 12-00.</w:t>
      </w:r>
    </w:p>
    <w:p w:rsidR="00181C07" w:rsidRPr="00333AD7" w:rsidRDefault="00181C07" w:rsidP="00181C0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33AD7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333AD7">
        <w:rPr>
          <w:sz w:val="24"/>
          <w:szCs w:val="24"/>
        </w:rPr>
        <w:t xml:space="preserve">.  </w:t>
      </w:r>
      <w:r>
        <w:rPr>
          <w:sz w:val="24"/>
          <w:szCs w:val="24"/>
        </w:rPr>
        <w:t>Выставка работ</w:t>
      </w:r>
      <w:r w:rsidRPr="00333AD7">
        <w:rPr>
          <w:sz w:val="24"/>
          <w:szCs w:val="24"/>
        </w:rPr>
        <w:t xml:space="preserve">  Фестиваля проводится </w:t>
      </w:r>
      <w:r>
        <w:rPr>
          <w:sz w:val="24"/>
          <w:szCs w:val="24"/>
        </w:rPr>
        <w:t xml:space="preserve"> 10 ноября</w:t>
      </w:r>
      <w:r w:rsidRPr="00333AD7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333AD7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 xml:space="preserve"> Дом</w:t>
      </w:r>
      <w:r>
        <w:rPr>
          <w:sz w:val="24"/>
          <w:szCs w:val="24"/>
        </w:rPr>
        <w:t>е</w:t>
      </w:r>
      <w:r w:rsidRPr="00333AD7">
        <w:rPr>
          <w:sz w:val="24"/>
          <w:szCs w:val="24"/>
        </w:rPr>
        <w:t xml:space="preserve"> культуры «</w:t>
      </w:r>
      <w:r>
        <w:rPr>
          <w:sz w:val="24"/>
          <w:szCs w:val="24"/>
        </w:rPr>
        <w:t>Хорлово</w:t>
      </w:r>
      <w:r w:rsidRPr="00333AD7">
        <w:rPr>
          <w:sz w:val="24"/>
          <w:szCs w:val="24"/>
        </w:rPr>
        <w:t>»</w:t>
      </w:r>
      <w:r>
        <w:rPr>
          <w:sz w:val="24"/>
          <w:szCs w:val="24"/>
        </w:rPr>
        <w:t>, начало в 10-00.</w:t>
      </w:r>
      <w:r w:rsidRPr="00333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необходимо представить  </w:t>
      </w:r>
      <w:r w:rsidRPr="001A224B">
        <w:rPr>
          <w:sz w:val="24"/>
          <w:szCs w:val="24"/>
        </w:rPr>
        <w:t>строго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5 ноября 2014 года.  </w:t>
      </w: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br/>
        <w:t>5.  РУКОВОДСТВО  ФЕСТИВАЛЕМ.</w:t>
      </w:r>
    </w:p>
    <w:p w:rsidR="00181C07" w:rsidRPr="00333AD7" w:rsidRDefault="00181C07" w:rsidP="00181C07">
      <w:pPr>
        <w:rPr>
          <w:bCs/>
          <w:sz w:val="24"/>
          <w:szCs w:val="24"/>
        </w:rPr>
      </w:pPr>
    </w:p>
    <w:p w:rsidR="00181C07" w:rsidRPr="00333AD7" w:rsidRDefault="00181C07" w:rsidP="00181C07">
      <w:pPr>
        <w:rPr>
          <w:bCs/>
          <w:sz w:val="24"/>
          <w:szCs w:val="24"/>
        </w:rPr>
      </w:pPr>
      <w:r w:rsidRPr="00333AD7">
        <w:rPr>
          <w:bCs/>
          <w:sz w:val="24"/>
          <w:szCs w:val="24"/>
        </w:rPr>
        <w:t xml:space="preserve">     5.1.  Общее руководство Фестивалем осуществляет оргкомитет Фестиваля.</w:t>
      </w:r>
    </w:p>
    <w:p w:rsidR="00181C07" w:rsidRPr="00333AD7" w:rsidRDefault="00181C07" w:rsidP="00181C07">
      <w:pPr>
        <w:rPr>
          <w:bCs/>
          <w:sz w:val="24"/>
          <w:szCs w:val="24"/>
        </w:rPr>
      </w:pPr>
      <w:r w:rsidRPr="00333AD7">
        <w:rPr>
          <w:bCs/>
          <w:sz w:val="24"/>
          <w:szCs w:val="24"/>
        </w:rPr>
        <w:t xml:space="preserve">     5.2.  Непосредственной организацией работ занимается Исполнительная директория Фестиваля,   оргкомитет  Фестиваля.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333AD7">
        <w:rPr>
          <w:bCs/>
          <w:sz w:val="24"/>
          <w:szCs w:val="24"/>
        </w:rPr>
        <w:t xml:space="preserve">5.3.  Руководство финансовой деятельностью Фестиваля осуществляет </w:t>
      </w:r>
      <w:r>
        <w:rPr>
          <w:bCs/>
          <w:sz w:val="24"/>
          <w:szCs w:val="24"/>
        </w:rPr>
        <w:t xml:space="preserve"> </w:t>
      </w:r>
      <w:r w:rsidRPr="00333AD7">
        <w:rPr>
          <w:bCs/>
          <w:sz w:val="24"/>
          <w:szCs w:val="24"/>
        </w:rPr>
        <w:t>АМУ «КПСЦ Родник»</w:t>
      </w:r>
      <w:r>
        <w:rPr>
          <w:bCs/>
          <w:sz w:val="24"/>
          <w:szCs w:val="24"/>
        </w:rPr>
        <w:t>,</w:t>
      </w:r>
      <w:r w:rsidRPr="00333A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МБ</w:t>
      </w:r>
      <w:r w:rsidRPr="00333AD7">
        <w:rPr>
          <w:bCs/>
          <w:sz w:val="24"/>
          <w:szCs w:val="24"/>
        </w:rPr>
        <w:t xml:space="preserve">У </w:t>
      </w:r>
      <w:r>
        <w:rPr>
          <w:bCs/>
          <w:sz w:val="24"/>
          <w:szCs w:val="24"/>
        </w:rPr>
        <w:t>«</w:t>
      </w:r>
      <w:r w:rsidRPr="00333AD7">
        <w:rPr>
          <w:bCs/>
          <w:sz w:val="24"/>
          <w:szCs w:val="24"/>
        </w:rPr>
        <w:t xml:space="preserve">ПМК «Новое поколение» </w:t>
      </w:r>
      <w:r>
        <w:rPr>
          <w:bCs/>
          <w:sz w:val="24"/>
          <w:szCs w:val="24"/>
        </w:rPr>
        <w:t xml:space="preserve"> </w:t>
      </w:r>
      <w:r w:rsidRPr="00333AD7">
        <w:rPr>
          <w:bCs/>
          <w:sz w:val="24"/>
          <w:szCs w:val="24"/>
        </w:rPr>
        <w:t xml:space="preserve"> в рамках своих финансовых полномочий. </w:t>
      </w:r>
    </w:p>
    <w:p w:rsidR="00181C07" w:rsidRPr="00333AD7" w:rsidRDefault="00181C07" w:rsidP="00181C07">
      <w:pPr>
        <w:ind w:left="360"/>
        <w:jc w:val="center"/>
        <w:rPr>
          <w:b/>
          <w:sz w:val="24"/>
          <w:szCs w:val="24"/>
        </w:rPr>
      </w:pPr>
    </w:p>
    <w:p w:rsidR="00181C07" w:rsidRPr="00AD0CA5" w:rsidRDefault="00181C07" w:rsidP="00181C07">
      <w:pPr>
        <w:tabs>
          <w:tab w:val="left" w:pos="2070"/>
          <w:tab w:val="center" w:pos="5282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D0CA5">
        <w:rPr>
          <w:b/>
          <w:sz w:val="24"/>
          <w:szCs w:val="24"/>
        </w:rPr>
        <w:tab/>
        <w:t>6. УЧАСТНИКИ ФЕСТИВАЛЬНОГО МЕРОПРИЯТИЯ.</w:t>
      </w:r>
    </w:p>
    <w:p w:rsidR="00181C07" w:rsidRPr="00333AD7" w:rsidRDefault="00181C07" w:rsidP="00181C07">
      <w:pPr>
        <w:rPr>
          <w:b/>
          <w:sz w:val="24"/>
          <w:szCs w:val="24"/>
        </w:rPr>
      </w:pPr>
    </w:p>
    <w:p w:rsidR="00181C07" w:rsidRPr="00333AD7" w:rsidRDefault="00181C07" w:rsidP="00181C07">
      <w:pPr>
        <w:jc w:val="both"/>
        <w:rPr>
          <w:sz w:val="24"/>
          <w:szCs w:val="24"/>
        </w:rPr>
      </w:pPr>
      <w:r w:rsidRPr="00333AD7">
        <w:rPr>
          <w:sz w:val="24"/>
          <w:szCs w:val="24"/>
        </w:rPr>
        <w:t xml:space="preserve">      6.1.  Участниками Фестиваля могут быть детские и юношеские вокальные, хореографические коллективы,  молодёжь и подростки, творческие коллективы, команды и объединения, отдельные исполнители городского поселения Хорлово и других</w:t>
      </w:r>
      <w:r>
        <w:rPr>
          <w:sz w:val="24"/>
          <w:szCs w:val="24"/>
        </w:rPr>
        <w:t xml:space="preserve"> муниципальных образований, так же в Фестивале могут принимать участие ближайшие, от места проведения Фестиваля, города, села, городские поселения. Возрастная категория участников Фестиваля от 4 до 32 лет. </w:t>
      </w:r>
      <w:r w:rsidRPr="00FF5CA7">
        <w:rPr>
          <w:bCs/>
          <w:sz w:val="24"/>
          <w:szCs w:val="24"/>
        </w:rPr>
        <w:t>Возраст отдельного исполнителя определяется на момент проведения фестиваля (в заявке отдельные исполнители указывают полное количество лет). При возникновении спорной ситуации, Оргкомитет имеет право потребовать документ, подтверждающий возраст участника.</w:t>
      </w:r>
    </w:p>
    <w:p w:rsidR="00181C07" w:rsidRPr="00333AD7" w:rsidRDefault="00181C07" w:rsidP="00181C07">
      <w:pPr>
        <w:jc w:val="both"/>
        <w:rPr>
          <w:sz w:val="24"/>
          <w:szCs w:val="24"/>
        </w:rPr>
      </w:pPr>
      <w:r w:rsidRPr="00333AD7">
        <w:rPr>
          <w:sz w:val="24"/>
          <w:szCs w:val="24"/>
        </w:rPr>
        <w:t xml:space="preserve">      6.2.  Для участия в Фестивале необходимо подать заявку, утверждённого образца, в оргкомитет или исполнительную дирекцию Фестиваля, где указывается количественный состав участников, репертуар, технический </w:t>
      </w:r>
      <w:proofErr w:type="spellStart"/>
      <w:r w:rsidRPr="00333AD7">
        <w:rPr>
          <w:sz w:val="24"/>
          <w:szCs w:val="24"/>
        </w:rPr>
        <w:t>райдер</w:t>
      </w:r>
      <w:proofErr w:type="spellEnd"/>
      <w:r w:rsidRPr="00333AD7">
        <w:rPr>
          <w:sz w:val="24"/>
          <w:szCs w:val="24"/>
        </w:rPr>
        <w:t>.</w:t>
      </w:r>
    </w:p>
    <w:p w:rsidR="00181C07" w:rsidRDefault="00181C07" w:rsidP="00181C07">
      <w:pPr>
        <w:jc w:val="both"/>
        <w:rPr>
          <w:sz w:val="24"/>
          <w:szCs w:val="24"/>
        </w:rPr>
      </w:pPr>
      <w:r w:rsidRPr="00333AD7">
        <w:rPr>
          <w:sz w:val="24"/>
          <w:szCs w:val="24"/>
        </w:rPr>
        <w:t xml:space="preserve">      6.3.  Продление срока подачи заявок находится в компетенции оргкомитета Фестиваля, который закрепляется письменным решением.</w:t>
      </w:r>
    </w:p>
    <w:p w:rsidR="00181C07" w:rsidRDefault="00181C07" w:rsidP="00181C07">
      <w:pPr>
        <w:jc w:val="both"/>
        <w:rPr>
          <w:sz w:val="24"/>
          <w:szCs w:val="24"/>
        </w:rPr>
      </w:pPr>
    </w:p>
    <w:p w:rsidR="00181C07" w:rsidRPr="00333AD7" w:rsidRDefault="00181C07" w:rsidP="00181C07">
      <w:pPr>
        <w:jc w:val="both"/>
        <w:rPr>
          <w:sz w:val="24"/>
          <w:szCs w:val="24"/>
        </w:rPr>
      </w:pPr>
    </w:p>
    <w:p w:rsidR="00181C07" w:rsidRPr="00333AD7" w:rsidRDefault="00181C07" w:rsidP="00181C07">
      <w:pPr>
        <w:ind w:left="360"/>
        <w:rPr>
          <w:b/>
          <w:sz w:val="24"/>
          <w:szCs w:val="24"/>
        </w:rPr>
      </w:pP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>7.  РЕГЛАМЕНТ ПРОВЕДЕНИЯ ФЕСТИВАЛЯ</w:t>
      </w:r>
      <w:r>
        <w:rPr>
          <w:b/>
          <w:sz w:val="24"/>
          <w:szCs w:val="24"/>
        </w:rPr>
        <w:t>.</w:t>
      </w: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</w:p>
    <w:p w:rsidR="00181C07" w:rsidRDefault="00181C07" w:rsidP="00181C07">
      <w:pPr>
        <w:rPr>
          <w:bCs/>
          <w:sz w:val="24"/>
          <w:szCs w:val="24"/>
        </w:rPr>
      </w:pPr>
      <w:r w:rsidRPr="00333AD7">
        <w:rPr>
          <w:bCs/>
          <w:sz w:val="24"/>
          <w:szCs w:val="24"/>
        </w:rPr>
        <w:t xml:space="preserve">      7.1.  Оргкомитет или исполнительная дирекция Фестиваля самостоятельно определяет регламент выступления участников Фестиваля и возрастной ценз</w:t>
      </w:r>
      <w:r>
        <w:rPr>
          <w:bCs/>
          <w:sz w:val="24"/>
          <w:szCs w:val="24"/>
        </w:rPr>
        <w:t xml:space="preserve"> </w:t>
      </w:r>
      <w:r w:rsidRPr="001A224B">
        <w:rPr>
          <w:bCs/>
          <w:sz w:val="24"/>
          <w:szCs w:val="24"/>
        </w:rPr>
        <w:t>в зависимости от количества поданных заявок в конкретной номинации:</w:t>
      </w:r>
    </w:p>
    <w:p w:rsidR="00181C07" w:rsidRDefault="00181C07" w:rsidP="00181C07">
      <w:pPr>
        <w:rPr>
          <w:bCs/>
          <w:sz w:val="24"/>
          <w:szCs w:val="24"/>
        </w:rPr>
      </w:pPr>
    </w:p>
    <w:p w:rsidR="00181C07" w:rsidRPr="00333AD7" w:rsidRDefault="00181C07" w:rsidP="00181C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7.2</w:t>
      </w:r>
      <w:r w:rsidRPr="00333AD7">
        <w:rPr>
          <w:bCs/>
          <w:sz w:val="24"/>
          <w:szCs w:val="24"/>
        </w:rPr>
        <w:t xml:space="preserve">.   </w:t>
      </w:r>
      <w:r w:rsidRPr="00333AD7">
        <w:rPr>
          <w:bCs/>
          <w:i/>
          <w:iCs/>
          <w:sz w:val="24"/>
          <w:szCs w:val="24"/>
          <w:u w:val="single"/>
        </w:rPr>
        <w:t>Номинации Фестиваля</w:t>
      </w:r>
      <w:r w:rsidRPr="00333AD7">
        <w:rPr>
          <w:bCs/>
          <w:sz w:val="24"/>
          <w:szCs w:val="24"/>
        </w:rPr>
        <w:t>:</w:t>
      </w:r>
    </w:p>
    <w:p w:rsidR="00181C07" w:rsidRPr="001C716B" w:rsidRDefault="00181C07" w:rsidP="00181C07">
      <w:pPr>
        <w:ind w:left="720"/>
        <w:rPr>
          <w:bCs/>
          <w:strike/>
          <w:sz w:val="24"/>
          <w:szCs w:val="24"/>
        </w:rPr>
      </w:pPr>
      <w:r w:rsidRPr="00333AD7">
        <w:rPr>
          <w:bCs/>
          <w:sz w:val="24"/>
          <w:szCs w:val="24"/>
        </w:rPr>
        <w:t xml:space="preserve">     </w:t>
      </w:r>
      <w:r w:rsidRPr="00333AD7">
        <w:rPr>
          <w:b/>
          <w:sz w:val="24"/>
          <w:szCs w:val="24"/>
        </w:rPr>
        <w:t>Музыкальное направление</w:t>
      </w:r>
      <w:r w:rsidRPr="00333AD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 1  песня,  </w:t>
      </w:r>
      <w:r w:rsidRPr="00B03782">
        <w:rPr>
          <w:bCs/>
          <w:sz w:val="24"/>
          <w:szCs w:val="24"/>
        </w:rPr>
        <w:t xml:space="preserve">живое сопровождение или минусовая фонограмма. </w:t>
      </w:r>
    </w:p>
    <w:p w:rsidR="00181C07" w:rsidRPr="001E5961" w:rsidRDefault="00181C07" w:rsidP="00181C07">
      <w:pPr>
        <w:ind w:left="720"/>
        <w:rPr>
          <w:sz w:val="24"/>
          <w:szCs w:val="24"/>
        </w:rPr>
      </w:pPr>
      <w:r w:rsidRPr="001E596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1E5961">
        <w:rPr>
          <w:sz w:val="24"/>
          <w:szCs w:val="24"/>
        </w:rPr>
        <w:t xml:space="preserve">Фонограмма должна быть записана на CD, </w:t>
      </w:r>
      <w:proofErr w:type="spellStart"/>
      <w:r w:rsidRPr="001E5961">
        <w:rPr>
          <w:sz w:val="24"/>
          <w:szCs w:val="24"/>
        </w:rPr>
        <w:t>флеш</w:t>
      </w:r>
      <w:proofErr w:type="spellEnd"/>
      <w:r w:rsidRPr="001E5961">
        <w:rPr>
          <w:sz w:val="24"/>
          <w:szCs w:val="24"/>
        </w:rPr>
        <w:t xml:space="preserve"> носителе с высоким качеством звука.  </w:t>
      </w:r>
    </w:p>
    <w:p w:rsidR="00181C07" w:rsidRPr="001E5961" w:rsidRDefault="00181C07" w:rsidP="00181C07">
      <w:pPr>
        <w:ind w:left="720"/>
        <w:rPr>
          <w:sz w:val="24"/>
          <w:szCs w:val="24"/>
        </w:rPr>
      </w:pPr>
      <w:r w:rsidRPr="001E5961">
        <w:rPr>
          <w:sz w:val="24"/>
          <w:szCs w:val="24"/>
        </w:rPr>
        <w:lastRenderedPageBreak/>
        <w:t>-  Звукозапись должна быть записана на отдельном носителе с указанием населенного пункта, названия ансамбля или фамилии отдельного исполнителя.</w:t>
      </w:r>
    </w:p>
    <w:p w:rsidR="00181C07" w:rsidRPr="001E5961" w:rsidRDefault="00181C07" w:rsidP="00181C07">
      <w:pPr>
        <w:ind w:left="720"/>
        <w:rPr>
          <w:sz w:val="24"/>
          <w:szCs w:val="24"/>
        </w:rPr>
      </w:pPr>
      <w:r w:rsidRPr="001E5961">
        <w:rPr>
          <w:sz w:val="24"/>
          <w:szCs w:val="24"/>
        </w:rPr>
        <w:t>-  Не допускаются конкурсные выступления вокалистов под фонограмму «плюс».</w:t>
      </w:r>
    </w:p>
    <w:p w:rsidR="00181C07" w:rsidRDefault="00181C07" w:rsidP="00181C07">
      <w:pPr>
        <w:ind w:left="720"/>
        <w:rPr>
          <w:sz w:val="24"/>
          <w:szCs w:val="24"/>
        </w:rPr>
      </w:pPr>
      <w:r w:rsidRPr="001E5961">
        <w:rPr>
          <w:sz w:val="24"/>
          <w:szCs w:val="24"/>
        </w:rPr>
        <w:t xml:space="preserve">-  Не допускаются фонограммы с </w:t>
      </w:r>
      <w:proofErr w:type="gramStart"/>
      <w:r w:rsidRPr="001E5961">
        <w:rPr>
          <w:sz w:val="24"/>
          <w:szCs w:val="24"/>
        </w:rPr>
        <w:t>прописанным</w:t>
      </w:r>
      <w:proofErr w:type="gramEnd"/>
      <w:r w:rsidRPr="001E5961">
        <w:rPr>
          <w:sz w:val="24"/>
          <w:szCs w:val="24"/>
        </w:rPr>
        <w:t xml:space="preserve"> </w:t>
      </w:r>
      <w:proofErr w:type="spellStart"/>
      <w:r w:rsidRPr="001E5961">
        <w:rPr>
          <w:sz w:val="24"/>
          <w:szCs w:val="24"/>
        </w:rPr>
        <w:t>бэк-вокалом</w:t>
      </w:r>
      <w:proofErr w:type="spellEnd"/>
      <w:r w:rsidRPr="001E5961">
        <w:rPr>
          <w:sz w:val="24"/>
          <w:szCs w:val="24"/>
        </w:rPr>
        <w:t xml:space="preserve"> для ансамблей и DOUBLE- вокал (инструментальное или голосовое дублирование основной партии) для отдельных исполнителей.</w:t>
      </w:r>
    </w:p>
    <w:p w:rsidR="00181C07" w:rsidRPr="00F53267" w:rsidRDefault="00181C07" w:rsidP="00181C07">
      <w:pPr>
        <w:rPr>
          <w:b/>
          <w:bCs/>
          <w:i/>
          <w:sz w:val="24"/>
          <w:szCs w:val="24"/>
        </w:rPr>
      </w:pPr>
      <w:r w:rsidRPr="00F53267">
        <w:rPr>
          <w:bCs/>
          <w:i/>
          <w:sz w:val="24"/>
          <w:szCs w:val="24"/>
        </w:rPr>
        <w:t xml:space="preserve">               </w:t>
      </w:r>
      <w:r w:rsidRPr="00F53267">
        <w:rPr>
          <w:b/>
          <w:bCs/>
          <w:i/>
          <w:sz w:val="24"/>
          <w:szCs w:val="24"/>
        </w:rPr>
        <w:t>- Вокал (солисты, дуэт);</w:t>
      </w:r>
    </w:p>
    <w:p w:rsidR="00181C07" w:rsidRDefault="00181C07" w:rsidP="00181C07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6 до 9</w:t>
      </w:r>
      <w:r w:rsidRPr="00FF5CA7">
        <w:rPr>
          <w:bCs/>
          <w:sz w:val="24"/>
          <w:szCs w:val="24"/>
        </w:rPr>
        <w:t xml:space="preserve"> лет;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 от 10</w:t>
      </w:r>
      <w:r w:rsidRPr="00FF5CA7">
        <w:rPr>
          <w:bCs/>
          <w:sz w:val="24"/>
          <w:szCs w:val="24"/>
        </w:rPr>
        <w:t xml:space="preserve"> до </w:t>
      </w:r>
      <w:r>
        <w:rPr>
          <w:bCs/>
          <w:sz w:val="24"/>
          <w:szCs w:val="24"/>
        </w:rPr>
        <w:t>14</w:t>
      </w:r>
      <w:r w:rsidRPr="00FF5CA7">
        <w:rPr>
          <w:bCs/>
          <w:sz w:val="24"/>
          <w:szCs w:val="24"/>
        </w:rPr>
        <w:t xml:space="preserve"> лет;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 w:rsidRPr="00FF5CA7">
        <w:rPr>
          <w:bCs/>
          <w:sz w:val="24"/>
          <w:szCs w:val="24"/>
        </w:rPr>
        <w:t xml:space="preserve">- от </w:t>
      </w:r>
      <w:r>
        <w:rPr>
          <w:bCs/>
          <w:sz w:val="24"/>
          <w:szCs w:val="24"/>
        </w:rPr>
        <w:t xml:space="preserve">15 </w:t>
      </w:r>
      <w:r w:rsidRPr="00FF5CA7">
        <w:rPr>
          <w:bCs/>
          <w:sz w:val="24"/>
          <w:szCs w:val="24"/>
        </w:rPr>
        <w:t xml:space="preserve">до </w:t>
      </w:r>
      <w:r>
        <w:rPr>
          <w:bCs/>
          <w:sz w:val="24"/>
          <w:szCs w:val="24"/>
        </w:rPr>
        <w:t>17</w:t>
      </w:r>
      <w:r w:rsidRPr="00FF5CA7">
        <w:rPr>
          <w:bCs/>
          <w:sz w:val="24"/>
          <w:szCs w:val="24"/>
        </w:rPr>
        <w:t xml:space="preserve"> лет;</w:t>
      </w:r>
    </w:p>
    <w:p w:rsidR="00181C07" w:rsidRPr="00FF5CA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18 и старше.</w:t>
      </w:r>
    </w:p>
    <w:p w:rsidR="00181C07" w:rsidRPr="00F53267" w:rsidRDefault="00181C07" w:rsidP="00181C07">
      <w:pPr>
        <w:rPr>
          <w:b/>
          <w:bCs/>
          <w:i/>
          <w:sz w:val="24"/>
          <w:szCs w:val="24"/>
        </w:rPr>
      </w:pPr>
      <w:r w:rsidRPr="00F53267">
        <w:rPr>
          <w:b/>
          <w:bCs/>
          <w:i/>
          <w:sz w:val="24"/>
          <w:szCs w:val="24"/>
        </w:rPr>
        <w:t xml:space="preserve">               - Вокальные ансамбли;</w:t>
      </w:r>
    </w:p>
    <w:p w:rsidR="00181C07" w:rsidRDefault="00181C07" w:rsidP="00181C07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 от 5 до 14</w:t>
      </w:r>
      <w:r w:rsidRPr="00FF5CA7">
        <w:rPr>
          <w:bCs/>
          <w:sz w:val="24"/>
          <w:szCs w:val="24"/>
        </w:rPr>
        <w:t xml:space="preserve"> лет;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 от 15</w:t>
      </w:r>
      <w:r w:rsidRPr="00FF5C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старше.</w:t>
      </w:r>
    </w:p>
    <w:p w:rsidR="00181C07" w:rsidRPr="00F53267" w:rsidRDefault="00181C07" w:rsidP="00181C07">
      <w:pPr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F53267">
        <w:rPr>
          <w:b/>
          <w:bCs/>
          <w:i/>
          <w:sz w:val="24"/>
          <w:szCs w:val="24"/>
        </w:rPr>
        <w:t>- Инструментальные ансамбли и оркестры.</w:t>
      </w:r>
    </w:p>
    <w:p w:rsidR="00181C07" w:rsidRDefault="00181C07" w:rsidP="00181C07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 от 12</w:t>
      </w:r>
      <w:r w:rsidRPr="00FF5C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старше.</w:t>
      </w:r>
    </w:p>
    <w:p w:rsidR="00181C07" w:rsidRPr="00333AD7" w:rsidRDefault="00181C07" w:rsidP="00181C07">
      <w:pPr>
        <w:ind w:left="1065"/>
        <w:rPr>
          <w:bCs/>
          <w:sz w:val="24"/>
          <w:szCs w:val="24"/>
        </w:rPr>
      </w:pPr>
      <w:r w:rsidRPr="00333AD7">
        <w:rPr>
          <w:b/>
          <w:sz w:val="24"/>
          <w:szCs w:val="24"/>
        </w:rPr>
        <w:t>Танцевальное направление</w:t>
      </w:r>
      <w:r w:rsidRPr="00333AD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1 танец (запрещено использовать одному хореографу свой коллектив под разными названиями), не допускается участие одних и тех же исполнителей в разных возрастных категориях:</w:t>
      </w:r>
    </w:p>
    <w:p w:rsidR="00181C07" w:rsidRDefault="00181C07" w:rsidP="00181C07">
      <w:pPr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3319DF">
        <w:rPr>
          <w:b/>
          <w:bCs/>
          <w:i/>
          <w:sz w:val="24"/>
          <w:szCs w:val="24"/>
        </w:rPr>
        <w:t>-  Танец эстрадный;</w:t>
      </w:r>
    </w:p>
    <w:p w:rsidR="00181C07" w:rsidRDefault="00181C07" w:rsidP="00181C07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 w:rsidRPr="00FF5CA7">
        <w:rPr>
          <w:bCs/>
          <w:sz w:val="24"/>
          <w:szCs w:val="24"/>
        </w:rPr>
        <w:t xml:space="preserve">- от </w:t>
      </w:r>
      <w:r>
        <w:rPr>
          <w:bCs/>
          <w:sz w:val="24"/>
          <w:szCs w:val="24"/>
        </w:rPr>
        <w:t xml:space="preserve">4 </w:t>
      </w:r>
      <w:r w:rsidRPr="00FF5CA7">
        <w:rPr>
          <w:bCs/>
          <w:sz w:val="24"/>
          <w:szCs w:val="24"/>
        </w:rPr>
        <w:t xml:space="preserve">до </w:t>
      </w:r>
      <w:r>
        <w:rPr>
          <w:bCs/>
          <w:sz w:val="24"/>
          <w:szCs w:val="24"/>
        </w:rPr>
        <w:t>12</w:t>
      </w:r>
      <w:r w:rsidRPr="00FF5CA7">
        <w:rPr>
          <w:bCs/>
          <w:sz w:val="24"/>
          <w:szCs w:val="24"/>
        </w:rPr>
        <w:t xml:space="preserve"> лет;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13 до 15</w:t>
      </w:r>
      <w:r w:rsidRPr="00FF5CA7">
        <w:rPr>
          <w:bCs/>
          <w:sz w:val="24"/>
          <w:szCs w:val="24"/>
        </w:rPr>
        <w:t xml:space="preserve"> лет;</w:t>
      </w:r>
    </w:p>
    <w:p w:rsidR="00181C07" w:rsidRPr="00FF5CA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16 и старше.</w:t>
      </w:r>
    </w:p>
    <w:p w:rsidR="00181C07" w:rsidRPr="003319DF" w:rsidRDefault="00181C07" w:rsidP="00181C07">
      <w:pPr>
        <w:rPr>
          <w:b/>
          <w:bCs/>
          <w:i/>
          <w:sz w:val="24"/>
          <w:szCs w:val="24"/>
        </w:rPr>
      </w:pPr>
      <w:r w:rsidRPr="003319DF">
        <w:rPr>
          <w:b/>
          <w:bCs/>
          <w:i/>
          <w:sz w:val="24"/>
          <w:szCs w:val="24"/>
        </w:rPr>
        <w:t xml:space="preserve">               -  Танец традиционный и народный;</w:t>
      </w:r>
    </w:p>
    <w:p w:rsidR="00181C07" w:rsidRDefault="00181C07" w:rsidP="00181C07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 w:rsidRPr="00FF5CA7">
        <w:rPr>
          <w:bCs/>
          <w:sz w:val="24"/>
          <w:szCs w:val="24"/>
        </w:rPr>
        <w:t xml:space="preserve">- от </w:t>
      </w:r>
      <w:r>
        <w:rPr>
          <w:bCs/>
          <w:sz w:val="24"/>
          <w:szCs w:val="24"/>
        </w:rPr>
        <w:t xml:space="preserve">4 </w:t>
      </w:r>
      <w:r w:rsidRPr="00FF5CA7">
        <w:rPr>
          <w:bCs/>
          <w:sz w:val="24"/>
          <w:szCs w:val="24"/>
        </w:rPr>
        <w:t xml:space="preserve">до </w:t>
      </w:r>
      <w:r>
        <w:rPr>
          <w:bCs/>
          <w:sz w:val="24"/>
          <w:szCs w:val="24"/>
        </w:rPr>
        <w:t>12</w:t>
      </w:r>
      <w:r w:rsidRPr="00FF5CA7">
        <w:rPr>
          <w:bCs/>
          <w:sz w:val="24"/>
          <w:szCs w:val="24"/>
        </w:rPr>
        <w:t xml:space="preserve"> лет;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13 до 15</w:t>
      </w:r>
      <w:r w:rsidRPr="00FF5CA7">
        <w:rPr>
          <w:bCs/>
          <w:sz w:val="24"/>
          <w:szCs w:val="24"/>
        </w:rPr>
        <w:t xml:space="preserve"> лет;</w:t>
      </w:r>
    </w:p>
    <w:p w:rsidR="00181C07" w:rsidRPr="00FF5CA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16 и старше.</w:t>
      </w:r>
    </w:p>
    <w:p w:rsidR="00181C07" w:rsidRPr="00333AD7" w:rsidRDefault="00181C07" w:rsidP="00181C07">
      <w:pPr>
        <w:ind w:left="1065"/>
        <w:rPr>
          <w:bCs/>
          <w:sz w:val="24"/>
          <w:szCs w:val="24"/>
        </w:rPr>
      </w:pPr>
      <w:r w:rsidRPr="00333AD7">
        <w:rPr>
          <w:b/>
          <w:sz w:val="24"/>
          <w:szCs w:val="24"/>
        </w:rPr>
        <w:t>Театральное направление</w:t>
      </w:r>
      <w:r w:rsidRPr="00333AD7">
        <w:rPr>
          <w:bCs/>
          <w:sz w:val="24"/>
          <w:szCs w:val="24"/>
        </w:rPr>
        <w:t>:</w:t>
      </w:r>
    </w:p>
    <w:p w:rsidR="00181C07" w:rsidRDefault="00181C07" w:rsidP="00181C07">
      <w:pPr>
        <w:rPr>
          <w:b/>
          <w:bCs/>
          <w:i/>
          <w:sz w:val="24"/>
          <w:szCs w:val="24"/>
        </w:rPr>
      </w:pPr>
      <w:r w:rsidRPr="003319DF">
        <w:rPr>
          <w:b/>
          <w:bCs/>
          <w:i/>
          <w:sz w:val="24"/>
          <w:szCs w:val="24"/>
        </w:rPr>
        <w:t xml:space="preserve">               - Театр миниатюр;</w:t>
      </w:r>
    </w:p>
    <w:p w:rsidR="00181C07" w:rsidRDefault="00181C07" w:rsidP="00181C07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4 до 14</w:t>
      </w:r>
      <w:r w:rsidRPr="00FF5CA7">
        <w:rPr>
          <w:bCs/>
          <w:sz w:val="24"/>
          <w:szCs w:val="24"/>
        </w:rPr>
        <w:t xml:space="preserve"> лет;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 от 14 и старше.</w:t>
      </w:r>
    </w:p>
    <w:p w:rsidR="00181C07" w:rsidRPr="003319DF" w:rsidRDefault="00181C07" w:rsidP="00181C07">
      <w:pPr>
        <w:rPr>
          <w:b/>
          <w:bCs/>
          <w:i/>
          <w:sz w:val="24"/>
          <w:szCs w:val="24"/>
        </w:rPr>
      </w:pPr>
      <w:r w:rsidRPr="003319DF">
        <w:rPr>
          <w:b/>
          <w:bCs/>
          <w:i/>
          <w:sz w:val="24"/>
          <w:szCs w:val="24"/>
        </w:rPr>
        <w:t xml:space="preserve">               - Художественное слово;</w:t>
      </w:r>
    </w:p>
    <w:p w:rsidR="00181C07" w:rsidRDefault="00181C07" w:rsidP="00181C07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4 до 14</w:t>
      </w:r>
      <w:r w:rsidRPr="00FF5CA7">
        <w:rPr>
          <w:bCs/>
          <w:sz w:val="24"/>
          <w:szCs w:val="24"/>
        </w:rPr>
        <w:t xml:space="preserve"> лет;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 от 14 и старше.</w:t>
      </w:r>
    </w:p>
    <w:p w:rsidR="00181C07" w:rsidRPr="00333AD7" w:rsidRDefault="00181C07" w:rsidP="00181C07">
      <w:pPr>
        <w:ind w:left="1065"/>
        <w:rPr>
          <w:bCs/>
          <w:sz w:val="24"/>
          <w:szCs w:val="24"/>
        </w:rPr>
      </w:pPr>
      <w:r w:rsidRPr="00333AD7">
        <w:rPr>
          <w:b/>
          <w:sz w:val="24"/>
          <w:szCs w:val="24"/>
        </w:rPr>
        <w:t>Оригинальный жанр</w:t>
      </w:r>
      <w:r w:rsidRPr="00333AD7">
        <w:rPr>
          <w:bCs/>
          <w:sz w:val="24"/>
          <w:szCs w:val="24"/>
        </w:rPr>
        <w:t>:</w:t>
      </w:r>
    </w:p>
    <w:p w:rsidR="00181C07" w:rsidRPr="003319DF" w:rsidRDefault="00181C07" w:rsidP="00181C07">
      <w:pPr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Pr="003319DF">
        <w:rPr>
          <w:b/>
          <w:bCs/>
          <w:i/>
          <w:sz w:val="24"/>
          <w:szCs w:val="24"/>
        </w:rPr>
        <w:t>- Цирковое искусство;</w:t>
      </w:r>
      <w:r w:rsidRPr="006018A7">
        <w:rPr>
          <w:b/>
          <w:bCs/>
          <w:i/>
          <w:sz w:val="24"/>
          <w:szCs w:val="24"/>
        </w:rPr>
        <w:t xml:space="preserve"> </w:t>
      </w:r>
      <w:r w:rsidRPr="003319DF">
        <w:rPr>
          <w:b/>
          <w:bCs/>
          <w:i/>
          <w:sz w:val="24"/>
          <w:szCs w:val="24"/>
        </w:rPr>
        <w:t>П</w:t>
      </w:r>
      <w:r>
        <w:rPr>
          <w:b/>
          <w:bCs/>
          <w:i/>
          <w:sz w:val="24"/>
          <w:szCs w:val="24"/>
        </w:rPr>
        <w:t>ародийный жанр</w:t>
      </w:r>
    </w:p>
    <w:p w:rsidR="00181C07" w:rsidRDefault="00181C07" w:rsidP="00181C07">
      <w:pPr>
        <w:rPr>
          <w:bCs/>
          <w:i/>
          <w:sz w:val="24"/>
          <w:szCs w:val="24"/>
        </w:rPr>
      </w:pPr>
      <w:r w:rsidRPr="003319DF">
        <w:rPr>
          <w:b/>
          <w:bCs/>
          <w:i/>
          <w:sz w:val="24"/>
          <w:szCs w:val="24"/>
        </w:rPr>
        <w:t xml:space="preserve">                </w:t>
      </w:r>
      <w:r>
        <w:rPr>
          <w:bCs/>
          <w:i/>
          <w:sz w:val="24"/>
          <w:szCs w:val="24"/>
        </w:rPr>
        <w:t xml:space="preserve">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4 до 14</w:t>
      </w:r>
      <w:r w:rsidRPr="00FF5CA7">
        <w:rPr>
          <w:bCs/>
          <w:sz w:val="24"/>
          <w:szCs w:val="24"/>
        </w:rPr>
        <w:t xml:space="preserve"> лет;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 от 14 и старше.</w:t>
      </w:r>
    </w:p>
    <w:p w:rsidR="00181C07" w:rsidRPr="00333AD7" w:rsidRDefault="00181C07" w:rsidP="00181C07">
      <w:pPr>
        <w:rPr>
          <w:b/>
          <w:sz w:val="24"/>
          <w:szCs w:val="24"/>
        </w:rPr>
      </w:pPr>
      <w:r w:rsidRPr="00333AD7">
        <w:rPr>
          <w:bCs/>
          <w:sz w:val="24"/>
          <w:szCs w:val="24"/>
        </w:rPr>
        <w:t xml:space="preserve">               </w:t>
      </w:r>
      <w:r w:rsidRPr="00333AD7">
        <w:rPr>
          <w:b/>
          <w:sz w:val="24"/>
          <w:szCs w:val="24"/>
        </w:rPr>
        <w:t>Визуальное искусство:</w:t>
      </w:r>
    </w:p>
    <w:p w:rsidR="00181C07" w:rsidRDefault="00181C07" w:rsidP="00181C07">
      <w:pPr>
        <w:rPr>
          <w:sz w:val="24"/>
          <w:szCs w:val="24"/>
        </w:rPr>
      </w:pPr>
      <w:r w:rsidRPr="00333AD7">
        <w:rPr>
          <w:b/>
          <w:sz w:val="24"/>
          <w:szCs w:val="24"/>
        </w:rPr>
        <w:t xml:space="preserve">                </w:t>
      </w:r>
      <w:r w:rsidRPr="003319DF">
        <w:rPr>
          <w:b/>
          <w:i/>
          <w:sz w:val="24"/>
          <w:szCs w:val="24"/>
        </w:rPr>
        <w:t>-  Рисунок и живопись</w:t>
      </w:r>
      <w:r>
        <w:rPr>
          <w:sz w:val="24"/>
          <w:szCs w:val="24"/>
        </w:rPr>
        <w:t>: о</w:t>
      </w:r>
      <w:r w:rsidRPr="001A224B">
        <w:rPr>
          <w:sz w:val="24"/>
          <w:szCs w:val="24"/>
        </w:rPr>
        <w:t>ценивается по сумме 3-х работ</w:t>
      </w:r>
      <w:r>
        <w:rPr>
          <w:sz w:val="24"/>
          <w:szCs w:val="24"/>
        </w:rPr>
        <w:t>;</w:t>
      </w:r>
    </w:p>
    <w:p w:rsidR="00181C07" w:rsidRDefault="00181C07" w:rsidP="00181C07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 w:rsidRPr="00FF5CA7">
        <w:rPr>
          <w:bCs/>
          <w:sz w:val="24"/>
          <w:szCs w:val="24"/>
        </w:rPr>
        <w:t xml:space="preserve">- от </w:t>
      </w:r>
      <w:r>
        <w:rPr>
          <w:bCs/>
          <w:sz w:val="24"/>
          <w:szCs w:val="24"/>
        </w:rPr>
        <w:t xml:space="preserve">4 </w:t>
      </w:r>
      <w:r w:rsidRPr="00FF5CA7">
        <w:rPr>
          <w:bCs/>
          <w:sz w:val="24"/>
          <w:szCs w:val="24"/>
        </w:rPr>
        <w:t xml:space="preserve">до </w:t>
      </w:r>
      <w:r>
        <w:rPr>
          <w:bCs/>
          <w:sz w:val="24"/>
          <w:szCs w:val="24"/>
        </w:rPr>
        <w:t>10</w:t>
      </w:r>
      <w:r w:rsidRPr="00FF5CA7">
        <w:rPr>
          <w:bCs/>
          <w:sz w:val="24"/>
          <w:szCs w:val="24"/>
        </w:rPr>
        <w:t xml:space="preserve"> лет;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11 до 15</w:t>
      </w:r>
      <w:r w:rsidRPr="00FF5CA7">
        <w:rPr>
          <w:bCs/>
          <w:sz w:val="24"/>
          <w:szCs w:val="24"/>
        </w:rPr>
        <w:t xml:space="preserve"> лет;</w:t>
      </w:r>
    </w:p>
    <w:p w:rsidR="00181C07" w:rsidRPr="00FF5CA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16 и старше.</w:t>
      </w:r>
    </w:p>
    <w:p w:rsidR="00181C07" w:rsidRDefault="00181C07" w:rsidP="00181C07">
      <w:pPr>
        <w:rPr>
          <w:sz w:val="24"/>
          <w:szCs w:val="24"/>
        </w:rPr>
      </w:pPr>
      <w:r w:rsidRPr="003319DF">
        <w:rPr>
          <w:b/>
          <w:i/>
          <w:sz w:val="24"/>
          <w:szCs w:val="24"/>
        </w:rPr>
        <w:t xml:space="preserve">                - Фотография</w:t>
      </w:r>
      <w:r>
        <w:rPr>
          <w:sz w:val="24"/>
          <w:szCs w:val="24"/>
        </w:rPr>
        <w:t>: о</w:t>
      </w:r>
      <w:r w:rsidRPr="00A17AAF">
        <w:rPr>
          <w:sz w:val="24"/>
          <w:szCs w:val="24"/>
        </w:rPr>
        <w:t>ценивается по сумме 5 работ</w:t>
      </w:r>
      <w:r>
        <w:rPr>
          <w:sz w:val="24"/>
          <w:szCs w:val="24"/>
        </w:rPr>
        <w:t>, формат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;</w:t>
      </w:r>
    </w:p>
    <w:p w:rsidR="00181C07" w:rsidRDefault="00181C07" w:rsidP="00181C07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F5CA7">
        <w:rPr>
          <w:bCs/>
          <w:sz w:val="24"/>
          <w:szCs w:val="24"/>
        </w:rPr>
        <w:t xml:space="preserve">до </w:t>
      </w:r>
      <w:r>
        <w:rPr>
          <w:bCs/>
          <w:sz w:val="24"/>
          <w:szCs w:val="24"/>
        </w:rPr>
        <w:t>13</w:t>
      </w:r>
      <w:r w:rsidRPr="00FF5CA7">
        <w:rPr>
          <w:bCs/>
          <w:sz w:val="24"/>
          <w:szCs w:val="24"/>
        </w:rPr>
        <w:t xml:space="preserve"> лет;</w:t>
      </w:r>
    </w:p>
    <w:p w:rsidR="00181C07" w:rsidRPr="00FF5CA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14 и старше.</w:t>
      </w:r>
    </w:p>
    <w:p w:rsidR="00181C07" w:rsidRDefault="00181C07" w:rsidP="00181C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Pr="003319DF">
        <w:rPr>
          <w:b/>
          <w:i/>
          <w:sz w:val="24"/>
          <w:szCs w:val="24"/>
        </w:rPr>
        <w:t>- Декоративно-прикладное искусство</w:t>
      </w:r>
      <w:r w:rsidRPr="00333AD7">
        <w:rPr>
          <w:sz w:val="24"/>
          <w:szCs w:val="24"/>
        </w:rPr>
        <w:t xml:space="preserve">; </w:t>
      </w:r>
    </w:p>
    <w:p w:rsidR="00181C07" w:rsidRDefault="00181C07" w:rsidP="00181C07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 w:rsidRPr="00FF5CA7">
        <w:rPr>
          <w:bCs/>
          <w:sz w:val="24"/>
          <w:szCs w:val="24"/>
        </w:rPr>
        <w:t xml:space="preserve">- от </w:t>
      </w:r>
      <w:r>
        <w:rPr>
          <w:bCs/>
          <w:sz w:val="24"/>
          <w:szCs w:val="24"/>
        </w:rPr>
        <w:t xml:space="preserve">4 </w:t>
      </w:r>
      <w:r w:rsidRPr="00FF5CA7">
        <w:rPr>
          <w:bCs/>
          <w:sz w:val="24"/>
          <w:szCs w:val="24"/>
        </w:rPr>
        <w:t xml:space="preserve">до </w:t>
      </w:r>
      <w:r>
        <w:rPr>
          <w:bCs/>
          <w:sz w:val="24"/>
          <w:szCs w:val="24"/>
        </w:rPr>
        <w:t>10</w:t>
      </w:r>
      <w:r w:rsidRPr="00FF5CA7">
        <w:rPr>
          <w:bCs/>
          <w:sz w:val="24"/>
          <w:szCs w:val="24"/>
        </w:rPr>
        <w:t xml:space="preserve"> лет;</w:t>
      </w:r>
    </w:p>
    <w:p w:rsidR="00181C0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11 до 15</w:t>
      </w:r>
      <w:r w:rsidRPr="00FF5CA7">
        <w:rPr>
          <w:bCs/>
          <w:sz w:val="24"/>
          <w:szCs w:val="24"/>
        </w:rPr>
        <w:t xml:space="preserve"> лет;</w:t>
      </w:r>
    </w:p>
    <w:p w:rsidR="00181C07" w:rsidRPr="00FF5CA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16 и старше.</w:t>
      </w:r>
    </w:p>
    <w:p w:rsidR="00181C07" w:rsidRDefault="00181C07" w:rsidP="00181C07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319DF">
        <w:rPr>
          <w:b/>
          <w:bCs/>
          <w:i/>
          <w:sz w:val="24"/>
          <w:szCs w:val="24"/>
        </w:rPr>
        <w:t>- Социальная реклама</w:t>
      </w:r>
      <w:r w:rsidRPr="00A17AAF">
        <w:rPr>
          <w:bCs/>
          <w:sz w:val="24"/>
          <w:szCs w:val="24"/>
        </w:rPr>
        <w:t>, включая инсталляции на социальные темы.</w:t>
      </w:r>
    </w:p>
    <w:p w:rsidR="00181C07" w:rsidRDefault="00181C07" w:rsidP="00181C07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</w:t>
      </w:r>
      <w:r w:rsidRPr="00891C9E">
        <w:rPr>
          <w:bCs/>
          <w:i/>
          <w:sz w:val="24"/>
          <w:szCs w:val="24"/>
        </w:rPr>
        <w:t>Возрастные категории в данной номинации:</w:t>
      </w:r>
    </w:p>
    <w:p w:rsidR="00181C07" w:rsidRPr="00FF5CA7" w:rsidRDefault="00181C07" w:rsidP="00181C0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 от 12 и старше.</w:t>
      </w:r>
    </w:p>
    <w:p w:rsidR="00181C07" w:rsidRPr="004A5810" w:rsidRDefault="00181C07" w:rsidP="00181C07">
      <w:pPr>
        <w:rPr>
          <w:bCs/>
          <w:color w:val="000000"/>
          <w:sz w:val="24"/>
          <w:szCs w:val="24"/>
        </w:rPr>
      </w:pPr>
      <w:r w:rsidRPr="004A5810">
        <w:rPr>
          <w:bCs/>
          <w:color w:val="000000"/>
          <w:sz w:val="24"/>
          <w:szCs w:val="24"/>
        </w:rPr>
        <w:t xml:space="preserve">         В каждой возрастной категории участники  могут представить:</w:t>
      </w:r>
    </w:p>
    <w:p w:rsidR="00181C07" w:rsidRPr="00333AD7" w:rsidRDefault="00181C07" w:rsidP="00181C07">
      <w:pPr>
        <w:rPr>
          <w:bCs/>
          <w:sz w:val="24"/>
          <w:szCs w:val="24"/>
        </w:rPr>
      </w:pPr>
      <w:r w:rsidRPr="00333AD7">
        <w:rPr>
          <w:bCs/>
          <w:sz w:val="24"/>
          <w:szCs w:val="24"/>
        </w:rPr>
        <w:t xml:space="preserve">                - соло</w:t>
      </w:r>
      <w:r>
        <w:rPr>
          <w:bCs/>
          <w:sz w:val="24"/>
          <w:szCs w:val="24"/>
        </w:rPr>
        <w:t xml:space="preserve"> -</w:t>
      </w:r>
      <w:r w:rsidRPr="00333AD7">
        <w:rPr>
          <w:bCs/>
          <w:sz w:val="24"/>
          <w:szCs w:val="24"/>
        </w:rPr>
        <w:t xml:space="preserve"> не более 4 минут;</w:t>
      </w:r>
    </w:p>
    <w:p w:rsidR="00181C07" w:rsidRPr="00333AD7" w:rsidRDefault="00181C07" w:rsidP="00181C07">
      <w:pPr>
        <w:rPr>
          <w:bCs/>
          <w:sz w:val="24"/>
          <w:szCs w:val="24"/>
        </w:rPr>
      </w:pPr>
      <w:r w:rsidRPr="00333AD7">
        <w:rPr>
          <w:bCs/>
          <w:sz w:val="24"/>
          <w:szCs w:val="24"/>
        </w:rPr>
        <w:t xml:space="preserve">                - малая форма до 5-ти участников не более 5 минут;</w:t>
      </w:r>
    </w:p>
    <w:p w:rsidR="00181C07" w:rsidRPr="00333AD7" w:rsidRDefault="00181C07" w:rsidP="00181C07">
      <w:pPr>
        <w:rPr>
          <w:bCs/>
          <w:sz w:val="24"/>
          <w:szCs w:val="24"/>
        </w:rPr>
      </w:pPr>
      <w:r w:rsidRPr="00333AD7">
        <w:rPr>
          <w:bCs/>
          <w:sz w:val="24"/>
          <w:szCs w:val="24"/>
        </w:rPr>
        <w:t xml:space="preserve">                - ансамбли от 6-ти и более участников до 7 минут.</w:t>
      </w:r>
    </w:p>
    <w:p w:rsidR="00181C07" w:rsidRPr="00333AD7" w:rsidRDefault="00181C07" w:rsidP="00181C07">
      <w:pPr>
        <w:rPr>
          <w:b/>
          <w:sz w:val="24"/>
          <w:szCs w:val="24"/>
        </w:rPr>
      </w:pPr>
      <w:r w:rsidRPr="00333AD7">
        <w:rPr>
          <w:bCs/>
          <w:sz w:val="24"/>
          <w:szCs w:val="24"/>
        </w:rPr>
        <w:t xml:space="preserve">               </w:t>
      </w:r>
      <w:r w:rsidRPr="00333AD7">
        <w:rPr>
          <w:b/>
          <w:sz w:val="24"/>
          <w:szCs w:val="24"/>
        </w:rPr>
        <w:t>Социальные молодёжные проекты:</w:t>
      </w:r>
    </w:p>
    <w:p w:rsidR="00181C07" w:rsidRPr="00333AD7" w:rsidRDefault="00181C07" w:rsidP="00181C07">
      <w:pPr>
        <w:rPr>
          <w:b/>
          <w:sz w:val="24"/>
          <w:szCs w:val="24"/>
        </w:rPr>
      </w:pPr>
      <w:r w:rsidRPr="00333AD7">
        <w:rPr>
          <w:bCs/>
          <w:sz w:val="24"/>
          <w:szCs w:val="24"/>
        </w:rPr>
        <w:t xml:space="preserve">         К участию в конкурсе допускаются проекты, направленные на участие  молодёжи в решении социальных проблем, профилактику негативных явлений в молодёжной среде, развитие массового молодёжного спорта, сохранение экологии, внедрение современных инновационных технологий и так далее.</w:t>
      </w:r>
    </w:p>
    <w:p w:rsidR="00181C07" w:rsidRPr="00333AD7" w:rsidRDefault="00181C07" w:rsidP="00181C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7.3</w:t>
      </w:r>
      <w:r w:rsidRPr="00333AD7">
        <w:rPr>
          <w:bCs/>
          <w:sz w:val="24"/>
          <w:szCs w:val="24"/>
        </w:rPr>
        <w:t>.  Отборочные туры могут проходить параллельно на нескольких площадках.</w:t>
      </w:r>
    </w:p>
    <w:p w:rsidR="00181C07" w:rsidRPr="00333AD7" w:rsidRDefault="00181C07" w:rsidP="00181C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7.4</w:t>
      </w:r>
      <w:r w:rsidRPr="00333AD7">
        <w:rPr>
          <w:bCs/>
          <w:sz w:val="24"/>
          <w:szCs w:val="24"/>
        </w:rPr>
        <w:t>. Исполнительная дирекция Фестиваля разрабатывает</w:t>
      </w:r>
      <w:r>
        <w:rPr>
          <w:bCs/>
          <w:sz w:val="24"/>
          <w:szCs w:val="24"/>
        </w:rPr>
        <w:t xml:space="preserve"> и утверждает требования к фоно</w:t>
      </w:r>
      <w:r w:rsidRPr="00333AD7">
        <w:rPr>
          <w:bCs/>
          <w:sz w:val="24"/>
          <w:szCs w:val="24"/>
        </w:rPr>
        <w:t>граммам и реквизиту для участников Фестиваля и закрепляет письменным решением.</w:t>
      </w:r>
    </w:p>
    <w:p w:rsidR="00181C07" w:rsidRPr="00333AD7" w:rsidRDefault="00181C07" w:rsidP="00181C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7.5</w:t>
      </w:r>
      <w:r w:rsidRPr="00333AD7">
        <w:rPr>
          <w:bCs/>
          <w:sz w:val="24"/>
          <w:szCs w:val="24"/>
        </w:rPr>
        <w:t>.  Участие победителей в гала-концерте Фестиваля обязательно.</w:t>
      </w:r>
    </w:p>
    <w:p w:rsidR="00181C07" w:rsidRPr="00333AD7" w:rsidRDefault="00181C07" w:rsidP="00181C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7.6</w:t>
      </w:r>
      <w:r w:rsidRPr="00333AD7">
        <w:rPr>
          <w:bCs/>
          <w:sz w:val="24"/>
          <w:szCs w:val="24"/>
        </w:rPr>
        <w:t>.  Порядок выступлений определяется жеребьёвкой участников по номинациям не позднее дня начала отборочного тура.</w:t>
      </w:r>
    </w:p>
    <w:p w:rsidR="00181C07" w:rsidRPr="00B60EA1" w:rsidRDefault="00181C07" w:rsidP="00181C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7.7</w:t>
      </w:r>
      <w:r w:rsidRPr="00333AD7">
        <w:rPr>
          <w:bCs/>
          <w:sz w:val="24"/>
          <w:szCs w:val="24"/>
        </w:rPr>
        <w:t>.  Оргкомитет или исполнительная дирекция вправе установить для отдельных номинаций несколько отборочных туров.</w:t>
      </w:r>
    </w:p>
    <w:p w:rsidR="00181C07" w:rsidRDefault="00181C07" w:rsidP="00181C07">
      <w:pPr>
        <w:jc w:val="center"/>
        <w:rPr>
          <w:b/>
          <w:bCs/>
          <w:sz w:val="24"/>
          <w:szCs w:val="24"/>
        </w:rPr>
      </w:pPr>
    </w:p>
    <w:p w:rsidR="00181C07" w:rsidRDefault="00181C07" w:rsidP="00181C07">
      <w:pPr>
        <w:jc w:val="center"/>
        <w:rPr>
          <w:b/>
          <w:bCs/>
          <w:sz w:val="24"/>
          <w:szCs w:val="24"/>
        </w:rPr>
      </w:pPr>
    </w:p>
    <w:p w:rsidR="00181C07" w:rsidRPr="00333AD7" w:rsidRDefault="00181C07" w:rsidP="00181C07">
      <w:pPr>
        <w:jc w:val="center"/>
        <w:rPr>
          <w:b/>
          <w:bCs/>
          <w:sz w:val="24"/>
          <w:szCs w:val="24"/>
        </w:rPr>
      </w:pPr>
      <w:r w:rsidRPr="00333AD7">
        <w:rPr>
          <w:b/>
          <w:bCs/>
          <w:sz w:val="24"/>
          <w:szCs w:val="24"/>
        </w:rPr>
        <w:t>8. РАБОТА   ЖЮРИ</w:t>
      </w:r>
      <w:r>
        <w:rPr>
          <w:b/>
          <w:bCs/>
          <w:sz w:val="24"/>
          <w:szCs w:val="24"/>
        </w:rPr>
        <w:t>.</w:t>
      </w:r>
    </w:p>
    <w:p w:rsidR="00181C07" w:rsidRPr="00333AD7" w:rsidRDefault="00181C07" w:rsidP="00181C07">
      <w:pPr>
        <w:ind w:left="1080" w:hanging="1080"/>
        <w:jc w:val="center"/>
        <w:rPr>
          <w:b/>
          <w:sz w:val="24"/>
          <w:szCs w:val="24"/>
        </w:rPr>
      </w:pPr>
    </w:p>
    <w:p w:rsidR="00181C07" w:rsidRPr="00333AD7" w:rsidRDefault="00181C07" w:rsidP="00181C07">
      <w:pPr>
        <w:tabs>
          <w:tab w:val="left" w:pos="108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8.1.  Состав жюри финального тура Фестиваля определяет оргкомитет Фестиваля.  </w:t>
      </w:r>
    </w:p>
    <w:p w:rsidR="00181C07" w:rsidRPr="00333AD7" w:rsidRDefault="00181C07" w:rsidP="00181C07">
      <w:pPr>
        <w:tabs>
          <w:tab w:val="left" w:pos="360"/>
          <w:tab w:val="left" w:pos="108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8.2.  Оргкомитет вправе определять для каждой номинации свой состав жюри.</w:t>
      </w:r>
    </w:p>
    <w:p w:rsidR="00181C07" w:rsidRPr="00333AD7" w:rsidRDefault="00181C07" w:rsidP="00181C07">
      <w:pPr>
        <w:tabs>
          <w:tab w:val="left" w:pos="108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8.3.  Жюри  оценивает выступление участников Фестиваля в той или иной номинации по 10-ти бальной системе.</w:t>
      </w:r>
    </w:p>
    <w:p w:rsidR="00181C07" w:rsidRPr="00333AD7" w:rsidRDefault="00181C07" w:rsidP="00181C07">
      <w:pPr>
        <w:tabs>
          <w:tab w:val="left" w:pos="108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8.4.  Призовые места распределяются в соответствии с наибольшим количеством набранных баллов, что закрепляется  на основании протокола жюри.</w:t>
      </w:r>
    </w:p>
    <w:p w:rsidR="00181C07" w:rsidRPr="00333AD7" w:rsidRDefault="00181C07" w:rsidP="00181C07">
      <w:pPr>
        <w:tabs>
          <w:tab w:val="left" w:pos="108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8.5.  Решение жюри является окончательным и пересмотру не подлежит.</w:t>
      </w:r>
    </w:p>
    <w:p w:rsidR="00181C07" w:rsidRPr="00333AD7" w:rsidRDefault="00181C07" w:rsidP="00181C07">
      <w:pPr>
        <w:tabs>
          <w:tab w:val="left" w:pos="108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8.6.  Жюри вправе учредить не более одного дополнительного приза в одной номинации.</w:t>
      </w:r>
    </w:p>
    <w:p w:rsidR="00181C07" w:rsidRPr="00333AD7" w:rsidRDefault="00181C07" w:rsidP="00181C07">
      <w:pPr>
        <w:tabs>
          <w:tab w:val="left" w:pos="940"/>
          <w:tab w:val="left" w:pos="1020"/>
        </w:tabs>
        <w:ind w:left="1080" w:hanging="1080"/>
        <w:jc w:val="both"/>
        <w:rPr>
          <w:sz w:val="24"/>
          <w:szCs w:val="24"/>
        </w:rPr>
      </w:pPr>
      <w:r w:rsidRPr="00333AD7">
        <w:rPr>
          <w:sz w:val="24"/>
          <w:szCs w:val="24"/>
        </w:rPr>
        <w:t xml:space="preserve">       8.7.  Критерии оценки:</w:t>
      </w:r>
    </w:p>
    <w:p w:rsidR="00181C07" w:rsidRPr="00381383" w:rsidRDefault="00181C07" w:rsidP="00181C07">
      <w:pPr>
        <w:tabs>
          <w:tab w:val="left" w:pos="940"/>
          <w:tab w:val="left" w:pos="1020"/>
        </w:tabs>
        <w:rPr>
          <w:color w:val="000000"/>
          <w:sz w:val="24"/>
          <w:szCs w:val="24"/>
        </w:rPr>
      </w:pPr>
      <w:r w:rsidRPr="00381383">
        <w:rPr>
          <w:color w:val="000000"/>
          <w:sz w:val="24"/>
          <w:szCs w:val="24"/>
        </w:rPr>
        <w:t>-  художественная значимость и эстетическая ценность представленной программы;                          - соответствие репертуара возрастным особенностям участников, сложность и оригинальность исполняемого произведения;</w:t>
      </w:r>
    </w:p>
    <w:p w:rsidR="00181C07" w:rsidRDefault="00181C07" w:rsidP="00181C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исполнительское мастерство;</w:t>
      </w:r>
    </w:p>
    <w:p w:rsidR="00181C07" w:rsidRDefault="00181C07" w:rsidP="00181C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381383">
        <w:rPr>
          <w:color w:val="000000"/>
          <w:sz w:val="24"/>
          <w:szCs w:val="24"/>
        </w:rPr>
        <w:t xml:space="preserve"> артистич</w:t>
      </w:r>
      <w:r>
        <w:rPr>
          <w:color w:val="000000"/>
          <w:sz w:val="24"/>
          <w:szCs w:val="24"/>
        </w:rPr>
        <w:t>ность;</w:t>
      </w:r>
    </w:p>
    <w:p w:rsidR="00181C07" w:rsidRDefault="00181C07" w:rsidP="00181C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81383">
        <w:rPr>
          <w:color w:val="000000"/>
          <w:sz w:val="24"/>
          <w:szCs w:val="24"/>
        </w:rPr>
        <w:t>музыкальность</w:t>
      </w:r>
      <w:r>
        <w:rPr>
          <w:color w:val="000000"/>
          <w:sz w:val="24"/>
          <w:szCs w:val="24"/>
        </w:rPr>
        <w:t>;</w:t>
      </w:r>
      <w:r w:rsidRPr="00381383">
        <w:rPr>
          <w:color w:val="000000"/>
          <w:sz w:val="24"/>
          <w:szCs w:val="24"/>
        </w:rPr>
        <w:t xml:space="preserve"> </w:t>
      </w:r>
    </w:p>
    <w:p w:rsidR="00181C07" w:rsidRDefault="00181C07" w:rsidP="00181C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выразительность;</w:t>
      </w:r>
      <w:r w:rsidRPr="00381383">
        <w:rPr>
          <w:color w:val="000000"/>
          <w:sz w:val="24"/>
          <w:szCs w:val="24"/>
        </w:rPr>
        <w:t xml:space="preserve"> </w:t>
      </w:r>
    </w:p>
    <w:p w:rsidR="00181C07" w:rsidRDefault="00181C07" w:rsidP="00181C07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color w:val="000000"/>
          <w:sz w:val="24"/>
          <w:szCs w:val="24"/>
        </w:rPr>
        <w:t xml:space="preserve">- </w:t>
      </w:r>
      <w:r w:rsidRPr="00381383">
        <w:rPr>
          <w:color w:val="000000"/>
          <w:sz w:val="24"/>
          <w:szCs w:val="24"/>
        </w:rPr>
        <w:t>сценическая культура и одежда</w:t>
      </w:r>
      <w:r>
        <w:rPr>
          <w:color w:val="000000"/>
          <w:sz w:val="24"/>
          <w:szCs w:val="24"/>
        </w:rPr>
        <w:t>;</w:t>
      </w:r>
      <w:r>
        <w:rPr>
          <w:rFonts w:ascii="TimesNewRomanPSMT" w:eastAsia="Calibri" w:hAnsi="TimesNewRomanPSMT" w:cs="TimesNewRomanPSMT"/>
        </w:rPr>
        <w:t xml:space="preserve"> </w:t>
      </w:r>
    </w:p>
    <w:p w:rsidR="00181C07" w:rsidRDefault="00181C07" w:rsidP="00181C07">
      <w:pPr>
        <w:autoSpaceDE w:val="0"/>
        <w:autoSpaceDN w:val="0"/>
        <w:adjustRightInd w:val="0"/>
        <w:rPr>
          <w:rFonts w:ascii="Calibri" w:eastAsia="SymbolMT" w:hAnsi="Calibri" w:cs="SymbolMT"/>
          <w:sz w:val="24"/>
          <w:szCs w:val="24"/>
        </w:rPr>
      </w:pPr>
      <w:r>
        <w:rPr>
          <w:rFonts w:ascii="TimesNewRomanPSMT" w:eastAsia="Calibri" w:hAnsi="TimesNewRomanPSMT" w:cs="TimesNewRomanPSMT"/>
        </w:rPr>
        <w:t xml:space="preserve">- </w:t>
      </w:r>
      <w:r w:rsidRPr="00381383">
        <w:rPr>
          <w:rFonts w:ascii="TimesNewRomanPSMT" w:eastAsia="Calibri" w:hAnsi="TimesNewRomanPSMT" w:cs="TimesNewRomanPSMT"/>
          <w:sz w:val="24"/>
          <w:szCs w:val="24"/>
        </w:rPr>
        <w:t>сценическое обаяние</w:t>
      </w:r>
      <w:r>
        <w:rPr>
          <w:rFonts w:ascii="TimesNewRomanPSMT" w:eastAsia="Calibri" w:hAnsi="TimesNewRomanPSMT" w:cs="TimesNewRomanPSMT"/>
          <w:sz w:val="24"/>
          <w:szCs w:val="24"/>
        </w:rPr>
        <w:t>;</w:t>
      </w:r>
      <w:r w:rsidRPr="00381383">
        <w:rPr>
          <w:rFonts w:ascii="SymbolMT" w:eastAsia="SymbolMT" w:hAnsi="TimesNewRomanPSMT" w:cs="SymbolMT"/>
          <w:sz w:val="24"/>
          <w:szCs w:val="24"/>
        </w:rPr>
        <w:t xml:space="preserve"> </w:t>
      </w:r>
    </w:p>
    <w:p w:rsidR="00181C07" w:rsidRDefault="00181C07" w:rsidP="00181C0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Calibri" w:eastAsia="SymbolMT" w:hAnsi="Calibri" w:cs="SymbolMT"/>
          <w:sz w:val="24"/>
          <w:szCs w:val="24"/>
        </w:rPr>
        <w:t xml:space="preserve">- </w:t>
      </w:r>
      <w:r>
        <w:rPr>
          <w:rFonts w:ascii="TimesNewRomanPSMT" w:eastAsia="Calibri" w:hAnsi="TimesNewRomanPSMT" w:cs="TimesNewRomanPSMT"/>
          <w:sz w:val="24"/>
          <w:szCs w:val="24"/>
        </w:rPr>
        <w:t>темперамент;</w:t>
      </w:r>
      <w:r w:rsidRPr="00381383">
        <w:rPr>
          <w:rFonts w:ascii="TimesNewRomanPSMT" w:eastAsia="Calibri" w:hAnsi="TimesNewRomanPSMT" w:cs="TimesNewRomanPSMT"/>
          <w:sz w:val="24"/>
          <w:szCs w:val="24"/>
        </w:rPr>
        <w:t xml:space="preserve"> </w:t>
      </w:r>
    </w:p>
    <w:p w:rsidR="00181C07" w:rsidRDefault="00181C07" w:rsidP="00181C07">
      <w:pPr>
        <w:autoSpaceDE w:val="0"/>
        <w:autoSpaceDN w:val="0"/>
        <w:adjustRightInd w:val="0"/>
        <w:rPr>
          <w:rFonts w:ascii="Calibri" w:eastAsia="SymbolMT" w:hAnsi="Calibri" w:cs="Symbol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 xml:space="preserve">- </w:t>
      </w:r>
      <w:r w:rsidRPr="00381383">
        <w:rPr>
          <w:rFonts w:ascii="TimesNewRomanPSMT" w:eastAsia="Calibri" w:hAnsi="TimesNewRomanPSMT" w:cs="TimesNewRomanPSMT"/>
          <w:sz w:val="24"/>
          <w:szCs w:val="24"/>
        </w:rPr>
        <w:t>творческое воображение</w:t>
      </w:r>
      <w:r>
        <w:rPr>
          <w:rFonts w:ascii="TimesNewRomanPSMT" w:eastAsia="Calibri" w:hAnsi="TimesNewRomanPSMT" w:cs="TimesNewRomanPSMT"/>
          <w:sz w:val="24"/>
          <w:szCs w:val="24"/>
        </w:rPr>
        <w:t>;</w:t>
      </w:r>
      <w:r w:rsidRPr="00381383">
        <w:rPr>
          <w:rFonts w:ascii="SymbolMT" w:eastAsia="SymbolMT" w:hAnsi="TimesNewRomanPSMT" w:cs="SymbolMT"/>
          <w:sz w:val="24"/>
          <w:szCs w:val="24"/>
        </w:rPr>
        <w:t xml:space="preserve"> </w:t>
      </w:r>
    </w:p>
    <w:p w:rsidR="00181C07" w:rsidRPr="00381383" w:rsidRDefault="00181C07" w:rsidP="00181C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alibri" w:eastAsia="SymbolMT" w:hAnsi="Calibri" w:cs="SymbolMT"/>
          <w:sz w:val="24"/>
          <w:szCs w:val="24"/>
        </w:rPr>
        <w:t xml:space="preserve">- </w:t>
      </w:r>
      <w:r w:rsidRPr="00381383">
        <w:rPr>
          <w:rFonts w:ascii="TimesNewRomanPSMT" w:eastAsia="Calibri" w:hAnsi="TimesNewRomanPSMT" w:cs="TimesNewRomanPSMT"/>
          <w:sz w:val="24"/>
          <w:szCs w:val="24"/>
        </w:rPr>
        <w:t>пластичность</w:t>
      </w:r>
      <w:r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181C07" w:rsidRPr="00333AD7" w:rsidRDefault="00181C07" w:rsidP="00181C07">
      <w:pPr>
        <w:tabs>
          <w:tab w:val="left" w:pos="940"/>
          <w:tab w:val="left" w:pos="1020"/>
        </w:tabs>
        <w:rPr>
          <w:sz w:val="24"/>
          <w:szCs w:val="24"/>
        </w:rPr>
      </w:pP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>9. СПОНСОРЫ МОЛОДЁЖНОГО ФЕСТИВАЛЯ.</w:t>
      </w: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</w:p>
    <w:p w:rsidR="00181C07" w:rsidRPr="00333AD7" w:rsidRDefault="00181C07" w:rsidP="00181C07">
      <w:pPr>
        <w:tabs>
          <w:tab w:val="left" w:pos="940"/>
          <w:tab w:val="left" w:pos="102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 9.1.  Спонсорами мероприятия в рамках Фестиваля счита</w:t>
      </w:r>
      <w:r>
        <w:rPr>
          <w:sz w:val="24"/>
          <w:szCs w:val="24"/>
        </w:rPr>
        <w:t>ю</w:t>
      </w:r>
      <w:r w:rsidRPr="00333AD7">
        <w:rPr>
          <w:sz w:val="24"/>
          <w:szCs w:val="24"/>
        </w:rPr>
        <w:t xml:space="preserve">тся юридические или физические   лица, внёсшие вклад в денежной или иной форме для проведения Фестиваля. Вопросы привлечения в </w:t>
      </w:r>
      <w:r w:rsidRPr="00333AD7">
        <w:rPr>
          <w:sz w:val="24"/>
          <w:szCs w:val="24"/>
        </w:rPr>
        <w:lastRenderedPageBreak/>
        <w:t>качестве спонсоров политических  партий, общественно-политических движений и политических деятелей решаются Учредителями Фестиваля в особом порядке.</w:t>
      </w:r>
    </w:p>
    <w:p w:rsidR="00181C07" w:rsidRPr="00333AD7" w:rsidRDefault="00181C07" w:rsidP="00181C07">
      <w:pPr>
        <w:jc w:val="both"/>
        <w:rPr>
          <w:sz w:val="24"/>
          <w:szCs w:val="24"/>
        </w:rPr>
      </w:pP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>10. ФИНАНСИРОВАНИЕ   ФЕСТИВАЛЯ.</w:t>
      </w: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</w:p>
    <w:p w:rsidR="00181C07" w:rsidRDefault="00181C07" w:rsidP="00181C07">
      <w:pPr>
        <w:pStyle w:val="a7"/>
        <w:ind w:left="0" w:firstLine="0"/>
        <w:jc w:val="left"/>
        <w:rPr>
          <w:sz w:val="24"/>
          <w:szCs w:val="24"/>
        </w:rPr>
      </w:pPr>
      <w:r w:rsidRPr="00333AD7">
        <w:rPr>
          <w:sz w:val="24"/>
          <w:szCs w:val="24"/>
        </w:rPr>
        <w:t xml:space="preserve">       10.1.  Финансирование Фестиваля производится за счёт  средств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</w:t>
      </w:r>
      <w:r w:rsidRPr="00333AD7">
        <w:rPr>
          <w:sz w:val="24"/>
          <w:szCs w:val="24"/>
        </w:rPr>
        <w:t>втономного муниципального учреждения «</w:t>
      </w:r>
      <w:proofErr w:type="spellStart"/>
      <w:r w:rsidRPr="00333AD7">
        <w:rPr>
          <w:sz w:val="24"/>
          <w:szCs w:val="24"/>
        </w:rPr>
        <w:t>Культурно-просветительно-спортивный</w:t>
      </w:r>
      <w:proofErr w:type="spellEnd"/>
      <w:r w:rsidRPr="00333AD7">
        <w:rPr>
          <w:sz w:val="24"/>
          <w:szCs w:val="24"/>
        </w:rPr>
        <w:t xml:space="preserve"> центр Родник»</w:t>
      </w:r>
      <w:r>
        <w:rPr>
          <w:sz w:val="24"/>
          <w:szCs w:val="24"/>
        </w:rPr>
        <w:t>, Муниципального бюджетного учреждения «</w:t>
      </w:r>
      <w:proofErr w:type="spellStart"/>
      <w:r>
        <w:rPr>
          <w:sz w:val="24"/>
          <w:szCs w:val="24"/>
        </w:rPr>
        <w:t>Подростково-молодёжный</w:t>
      </w:r>
      <w:proofErr w:type="spellEnd"/>
      <w:r>
        <w:rPr>
          <w:sz w:val="24"/>
          <w:szCs w:val="24"/>
        </w:rPr>
        <w:t xml:space="preserve"> клуб «Новое поколение»</w:t>
      </w:r>
      <w:r w:rsidRPr="00333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 xml:space="preserve"> и спонсорских средств. </w:t>
      </w:r>
    </w:p>
    <w:p w:rsidR="00181C07" w:rsidRPr="00333AD7" w:rsidRDefault="00181C07" w:rsidP="00181C07">
      <w:pPr>
        <w:pStyle w:val="a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10.2.   Расходы по командированию (проезд, питание) за счёт командирующих организаций.</w:t>
      </w:r>
    </w:p>
    <w:p w:rsidR="00181C07" w:rsidRPr="00333AD7" w:rsidRDefault="00181C07" w:rsidP="00181C07">
      <w:pPr>
        <w:rPr>
          <w:b/>
          <w:sz w:val="24"/>
          <w:szCs w:val="24"/>
        </w:rPr>
      </w:pP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333AD7">
        <w:rPr>
          <w:b/>
          <w:sz w:val="24"/>
          <w:szCs w:val="24"/>
        </w:rPr>
        <w:t>НАГРАЖДЕНИЕ.</w:t>
      </w: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  Награждение победителей проводится по номинациям: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>Диплом Гран</w:t>
      </w:r>
      <w:r>
        <w:rPr>
          <w:sz w:val="24"/>
          <w:szCs w:val="24"/>
        </w:rPr>
        <w:t>-</w:t>
      </w:r>
      <w:r w:rsidRPr="00333AD7">
        <w:rPr>
          <w:sz w:val="24"/>
          <w:szCs w:val="24"/>
        </w:rPr>
        <w:t>при;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 xml:space="preserve">Диплом Лауреата </w:t>
      </w:r>
      <w:r w:rsidRPr="00333AD7">
        <w:rPr>
          <w:sz w:val="24"/>
          <w:szCs w:val="24"/>
          <w:lang w:val="en-US"/>
        </w:rPr>
        <w:t>I</w:t>
      </w:r>
      <w:r w:rsidRPr="00333AD7">
        <w:rPr>
          <w:sz w:val="24"/>
          <w:szCs w:val="24"/>
        </w:rPr>
        <w:t xml:space="preserve">, </w:t>
      </w:r>
      <w:r w:rsidRPr="00333AD7">
        <w:rPr>
          <w:sz w:val="24"/>
          <w:szCs w:val="24"/>
          <w:lang w:val="en-US"/>
        </w:rPr>
        <w:t>II</w:t>
      </w:r>
      <w:r w:rsidRPr="00333AD7">
        <w:rPr>
          <w:sz w:val="24"/>
          <w:szCs w:val="24"/>
        </w:rPr>
        <w:t xml:space="preserve">, </w:t>
      </w:r>
      <w:r w:rsidRPr="00333AD7">
        <w:rPr>
          <w:sz w:val="24"/>
          <w:szCs w:val="24"/>
          <w:lang w:val="en-US"/>
        </w:rPr>
        <w:t>III</w:t>
      </w:r>
      <w:r w:rsidRPr="00333AD7">
        <w:rPr>
          <w:sz w:val="24"/>
          <w:szCs w:val="24"/>
        </w:rPr>
        <w:t xml:space="preserve"> степени;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 xml:space="preserve">Диплом  </w:t>
      </w:r>
      <w:r w:rsidRPr="00333AD7">
        <w:rPr>
          <w:sz w:val="24"/>
          <w:szCs w:val="24"/>
          <w:lang w:val="en-US"/>
        </w:rPr>
        <w:t>I</w:t>
      </w:r>
      <w:r w:rsidRPr="00333AD7">
        <w:rPr>
          <w:sz w:val="24"/>
          <w:szCs w:val="24"/>
        </w:rPr>
        <w:t xml:space="preserve">, </w:t>
      </w:r>
      <w:r w:rsidRPr="00333AD7">
        <w:rPr>
          <w:sz w:val="24"/>
          <w:szCs w:val="24"/>
          <w:lang w:val="en-US"/>
        </w:rPr>
        <w:t>II</w:t>
      </w:r>
      <w:r w:rsidRPr="00333AD7">
        <w:rPr>
          <w:sz w:val="24"/>
          <w:szCs w:val="24"/>
        </w:rPr>
        <w:t xml:space="preserve">, </w:t>
      </w:r>
      <w:r w:rsidRPr="00333AD7">
        <w:rPr>
          <w:sz w:val="24"/>
          <w:szCs w:val="24"/>
          <w:lang w:val="en-US"/>
        </w:rPr>
        <w:t>III</w:t>
      </w:r>
      <w:r w:rsidRPr="00333AD7">
        <w:rPr>
          <w:sz w:val="24"/>
          <w:szCs w:val="24"/>
        </w:rPr>
        <w:t xml:space="preserve"> степени;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>Диплом участника;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>Дипломы педагогам и руководителям лучших коллективов и исполнителей</w:t>
      </w:r>
      <w:r>
        <w:rPr>
          <w:sz w:val="24"/>
          <w:szCs w:val="24"/>
        </w:rPr>
        <w:t>;</w:t>
      </w:r>
    </w:p>
    <w:p w:rsidR="00181C07" w:rsidRDefault="00181C07" w:rsidP="00181C07">
      <w:pPr>
        <w:rPr>
          <w:sz w:val="24"/>
          <w:szCs w:val="24"/>
        </w:rPr>
      </w:pPr>
      <w:r>
        <w:rPr>
          <w:sz w:val="24"/>
          <w:szCs w:val="24"/>
        </w:rPr>
        <w:t xml:space="preserve"> - Дипломы учреждениям-участникам.</w:t>
      </w:r>
    </w:p>
    <w:p w:rsidR="00181C07" w:rsidRPr="00333AD7" w:rsidRDefault="00181C07" w:rsidP="00181C07">
      <w:pPr>
        <w:rPr>
          <w:sz w:val="24"/>
          <w:szCs w:val="24"/>
        </w:rPr>
      </w:pPr>
    </w:p>
    <w:p w:rsidR="00181C07" w:rsidRPr="00333AD7" w:rsidRDefault="00181C07" w:rsidP="00181C07">
      <w:pPr>
        <w:ind w:left="360"/>
        <w:jc w:val="center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 xml:space="preserve">12. ЗАКЛЮЧИТЕЛЬНЫЕ ПОЛОЖЕНИЯ. </w:t>
      </w:r>
    </w:p>
    <w:p w:rsidR="00181C07" w:rsidRPr="00333AD7" w:rsidRDefault="00181C07" w:rsidP="00181C07">
      <w:pPr>
        <w:ind w:left="720"/>
        <w:rPr>
          <w:b/>
          <w:sz w:val="24"/>
          <w:szCs w:val="24"/>
        </w:rPr>
      </w:pPr>
    </w:p>
    <w:p w:rsidR="00181C07" w:rsidRPr="00333AD7" w:rsidRDefault="00181C07" w:rsidP="00181C07">
      <w:pPr>
        <w:tabs>
          <w:tab w:val="left" w:pos="122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  12.1.  По итогам Фестиваля проводится  гала-концерт победителей  Фестиваля с привлечением почётных гостей.  </w:t>
      </w:r>
    </w:p>
    <w:p w:rsidR="00181C07" w:rsidRPr="00333AD7" w:rsidRDefault="00181C07" w:rsidP="00181C07">
      <w:pPr>
        <w:tabs>
          <w:tab w:val="num" w:pos="1080"/>
          <w:tab w:val="left" w:pos="122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  12.2.  </w:t>
      </w:r>
      <w:proofErr w:type="gramStart"/>
      <w:r w:rsidRPr="00333AD7">
        <w:rPr>
          <w:sz w:val="24"/>
          <w:szCs w:val="24"/>
        </w:rPr>
        <w:t xml:space="preserve">По итогам Фестиваля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 xml:space="preserve"> АМУ «КПСЦ Родник»</w:t>
      </w:r>
      <w:r>
        <w:rPr>
          <w:sz w:val="24"/>
          <w:szCs w:val="24"/>
        </w:rPr>
        <w:t>,  МБ</w:t>
      </w:r>
      <w:r w:rsidRPr="00333AD7">
        <w:rPr>
          <w:sz w:val="24"/>
          <w:szCs w:val="24"/>
        </w:rPr>
        <w:t xml:space="preserve">У </w:t>
      </w:r>
      <w:r>
        <w:rPr>
          <w:sz w:val="24"/>
          <w:szCs w:val="24"/>
        </w:rPr>
        <w:t>«</w:t>
      </w:r>
      <w:r w:rsidRPr="00333AD7">
        <w:rPr>
          <w:sz w:val="24"/>
          <w:szCs w:val="24"/>
        </w:rPr>
        <w:t xml:space="preserve">ПМК «Новое поколение»  составляет картотеку выявленных творческих ресурсов городского поселения Хорлово, содействует в разработке и выполнении </w:t>
      </w:r>
      <w:proofErr w:type="spellStart"/>
      <w:r w:rsidRPr="00333AD7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Pr="00333AD7">
        <w:rPr>
          <w:sz w:val="24"/>
          <w:szCs w:val="24"/>
        </w:rPr>
        <w:t>ртфолио</w:t>
      </w:r>
      <w:proofErr w:type="spellEnd"/>
      <w:r w:rsidRPr="00333AD7">
        <w:rPr>
          <w:sz w:val="24"/>
          <w:szCs w:val="24"/>
        </w:rPr>
        <w:t xml:space="preserve"> и </w:t>
      </w:r>
      <w:proofErr w:type="spellStart"/>
      <w:r w:rsidRPr="00333AD7">
        <w:rPr>
          <w:sz w:val="24"/>
          <w:szCs w:val="24"/>
        </w:rPr>
        <w:t>демо-записей</w:t>
      </w:r>
      <w:proofErr w:type="spellEnd"/>
      <w:r w:rsidRPr="00333AD7">
        <w:rPr>
          <w:sz w:val="24"/>
          <w:szCs w:val="24"/>
        </w:rPr>
        <w:t xml:space="preserve"> участников и победителей Фестиваля с целью их дальнейшего развития и продвижения в России, а также рассматривает возможность их направления на региональные, международные фестивали и конкурсы.</w:t>
      </w:r>
      <w:proofErr w:type="gramEnd"/>
    </w:p>
    <w:p w:rsidR="00181C07" w:rsidRPr="00333AD7" w:rsidRDefault="00181C07" w:rsidP="00181C07">
      <w:pPr>
        <w:tabs>
          <w:tab w:val="num" w:pos="1080"/>
          <w:tab w:val="left" w:pos="122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  12.3.  Оргкомитет или исполнительная дирекция во время проведения, а также по итогам Фестиваля, выпускает информационный бюллетень, содержащий сведения об Участниках и гостях Фестиваля, победителях, спонсорах.</w:t>
      </w:r>
    </w:p>
    <w:p w:rsidR="00181C07" w:rsidRPr="00333AD7" w:rsidRDefault="00181C07" w:rsidP="00181C07">
      <w:pPr>
        <w:tabs>
          <w:tab w:val="num" w:pos="1080"/>
          <w:tab w:val="left" w:pos="122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   12.4.  Вопросы, неотражённые в настоящем Положении, решаются исполнительной дирекцией Фестиваля, исходя из своей компетенции, сложившейся ситуацией и в соответствии с действующим законодательством Российской Федерации.</w:t>
      </w:r>
    </w:p>
    <w:p w:rsidR="00181C07" w:rsidRPr="00333AD7" w:rsidRDefault="00181C07" w:rsidP="00181C07">
      <w:pPr>
        <w:tabs>
          <w:tab w:val="num" w:pos="1080"/>
          <w:tab w:val="left" w:pos="122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   12.5.  Заявки принимаются по адресу:</w:t>
      </w:r>
    </w:p>
    <w:p w:rsidR="00181C07" w:rsidRPr="00333AD7" w:rsidRDefault="00181C07" w:rsidP="00181C07">
      <w:pPr>
        <w:tabs>
          <w:tab w:val="num" w:pos="1080"/>
          <w:tab w:val="left" w:pos="122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         Московская область, Воскресенский район, городское поселение Хорлово, </w:t>
      </w:r>
      <w:r>
        <w:rPr>
          <w:sz w:val="24"/>
          <w:szCs w:val="24"/>
        </w:rPr>
        <w:t>площадь Ленина,</w:t>
      </w:r>
    </w:p>
    <w:p w:rsidR="00181C07" w:rsidRPr="00333AD7" w:rsidRDefault="00181C07" w:rsidP="00181C07">
      <w:pPr>
        <w:tabs>
          <w:tab w:val="num" w:pos="1080"/>
          <w:tab w:val="left" w:pos="1220"/>
        </w:tabs>
        <w:rPr>
          <w:sz w:val="24"/>
          <w:szCs w:val="24"/>
        </w:rPr>
      </w:pPr>
      <w:r w:rsidRPr="00333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 xml:space="preserve">  д. </w:t>
      </w:r>
      <w:r>
        <w:rPr>
          <w:sz w:val="24"/>
          <w:szCs w:val="24"/>
        </w:rPr>
        <w:t>3, ул. Советская, д. 4 а.</w:t>
      </w:r>
      <w:r w:rsidRPr="00333AD7">
        <w:rPr>
          <w:sz w:val="24"/>
          <w:szCs w:val="24"/>
        </w:rPr>
        <w:t xml:space="preserve"> 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    Телефон, факс  8- 496-44</w:t>
      </w:r>
      <w:r>
        <w:rPr>
          <w:sz w:val="24"/>
          <w:szCs w:val="24"/>
        </w:rPr>
        <w:t>-</w:t>
      </w:r>
      <w:r w:rsidRPr="00333AD7">
        <w:rPr>
          <w:sz w:val="24"/>
          <w:szCs w:val="24"/>
        </w:rPr>
        <w:t>49-517;  8-496-44</w:t>
      </w:r>
      <w:r>
        <w:rPr>
          <w:sz w:val="24"/>
          <w:szCs w:val="24"/>
        </w:rPr>
        <w:t>-</w:t>
      </w:r>
      <w:r w:rsidRPr="00333AD7">
        <w:rPr>
          <w:sz w:val="24"/>
          <w:szCs w:val="24"/>
        </w:rPr>
        <w:t>49-56</w:t>
      </w:r>
      <w:r>
        <w:rPr>
          <w:sz w:val="24"/>
          <w:szCs w:val="24"/>
        </w:rPr>
        <w:t>4</w:t>
      </w:r>
      <w:r w:rsidRPr="00333AD7">
        <w:rPr>
          <w:sz w:val="24"/>
          <w:szCs w:val="24"/>
        </w:rPr>
        <w:t xml:space="preserve">. 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         Адрес  электронной  почты:  </w:t>
      </w:r>
      <w:r w:rsidRPr="00333AD7">
        <w:rPr>
          <w:sz w:val="24"/>
          <w:szCs w:val="24"/>
          <w:lang w:val="en-US"/>
        </w:rPr>
        <w:t>E</w:t>
      </w:r>
      <w:r w:rsidRPr="00333AD7">
        <w:rPr>
          <w:sz w:val="24"/>
          <w:szCs w:val="24"/>
        </w:rPr>
        <w:t>-</w:t>
      </w:r>
      <w:r w:rsidRPr="00333AD7">
        <w:rPr>
          <w:sz w:val="24"/>
          <w:szCs w:val="24"/>
          <w:lang w:val="en-US"/>
        </w:rPr>
        <w:t>mail</w:t>
      </w:r>
      <w:r w:rsidRPr="00333AD7">
        <w:rPr>
          <w:sz w:val="24"/>
          <w:szCs w:val="24"/>
        </w:rPr>
        <w:t xml:space="preserve"> </w:t>
      </w:r>
      <w:hyperlink r:id="rId5" w:history="1">
        <w:r w:rsidRPr="00333AD7">
          <w:rPr>
            <w:rStyle w:val="a8"/>
            <w:sz w:val="24"/>
            <w:szCs w:val="24"/>
            <w:lang w:val="en-US"/>
          </w:rPr>
          <w:t>pmknp</w:t>
        </w:r>
        <w:r w:rsidRPr="00333AD7">
          <w:rPr>
            <w:rStyle w:val="a8"/>
            <w:sz w:val="24"/>
            <w:szCs w:val="24"/>
          </w:rPr>
          <w:t>1@</w:t>
        </w:r>
        <w:r w:rsidRPr="00333AD7">
          <w:rPr>
            <w:rStyle w:val="a8"/>
            <w:sz w:val="24"/>
            <w:szCs w:val="24"/>
            <w:lang w:val="en-US"/>
          </w:rPr>
          <w:t>rambler</w:t>
        </w:r>
        <w:r w:rsidRPr="00333AD7">
          <w:rPr>
            <w:rStyle w:val="a8"/>
            <w:sz w:val="24"/>
            <w:szCs w:val="24"/>
          </w:rPr>
          <w:t>.</w:t>
        </w:r>
        <w:r w:rsidRPr="00333AD7">
          <w:rPr>
            <w:rStyle w:val="a8"/>
            <w:sz w:val="24"/>
            <w:szCs w:val="24"/>
            <w:lang w:val="en-US"/>
          </w:rPr>
          <w:t>ru</w:t>
        </w:r>
      </w:hyperlink>
    </w:p>
    <w:p w:rsidR="00181C07" w:rsidRDefault="00181C07" w:rsidP="00181C07">
      <w:pPr>
        <w:rPr>
          <w:sz w:val="24"/>
          <w:szCs w:val="24"/>
        </w:rPr>
      </w:pPr>
    </w:p>
    <w:p w:rsidR="00181C07" w:rsidRPr="00333AD7" w:rsidRDefault="00181C07" w:rsidP="00181C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F94678" w:rsidRDefault="00181C07" w:rsidP="00181C07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F94678" w:rsidRDefault="00F94678" w:rsidP="00181C07">
      <w:pPr>
        <w:tabs>
          <w:tab w:val="left" w:pos="6135"/>
        </w:tabs>
        <w:rPr>
          <w:sz w:val="24"/>
          <w:szCs w:val="24"/>
        </w:rPr>
      </w:pPr>
    </w:p>
    <w:p w:rsidR="00181C07" w:rsidRDefault="00F94678" w:rsidP="00181C07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181C07">
        <w:rPr>
          <w:sz w:val="24"/>
          <w:szCs w:val="24"/>
        </w:rPr>
        <w:t xml:space="preserve">  Приложение № 1</w:t>
      </w:r>
    </w:p>
    <w:p w:rsidR="00181C07" w:rsidRPr="00333AD7" w:rsidRDefault="00181C07" w:rsidP="00181C07">
      <w:pPr>
        <w:jc w:val="right"/>
        <w:rPr>
          <w:sz w:val="24"/>
          <w:szCs w:val="24"/>
        </w:rPr>
      </w:pPr>
    </w:p>
    <w:p w:rsidR="00181C07" w:rsidRPr="00333AD7" w:rsidRDefault="00181C07" w:rsidP="00181C07">
      <w:pPr>
        <w:pStyle w:val="ab"/>
        <w:spacing w:before="0" w:after="0"/>
        <w:ind w:firstLine="720"/>
        <w:rPr>
          <w:sz w:val="24"/>
          <w:szCs w:val="24"/>
        </w:rPr>
      </w:pPr>
      <w:bookmarkStart w:id="0" w:name="_Toc143921747"/>
      <w:r w:rsidRPr="00333AD7">
        <w:rPr>
          <w:sz w:val="24"/>
          <w:szCs w:val="24"/>
        </w:rPr>
        <w:t>Требования к проектам</w:t>
      </w:r>
      <w:bookmarkEnd w:id="0"/>
      <w:r w:rsidRPr="00333AD7">
        <w:rPr>
          <w:sz w:val="24"/>
          <w:szCs w:val="24"/>
        </w:rPr>
        <w:t xml:space="preserve"> и критерии оценки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1. Социально значимые проекты, представляемые на конкурс, должны быть ориентированы на работу со следующими группами населения: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дети и семьи, оказавшиеся в трудной жизненной ситуации;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молодёжь;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инвалиды;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пожилые люди;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мигранты и беженцы;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безработные;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жертвы катастроф;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национальные меньшинства;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другие категории.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2. Реализация представленных на Фестиваль проектов может осуществляться в следующих формах: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 xml:space="preserve">- </w:t>
      </w:r>
      <w:proofErr w:type="gramStart"/>
      <w:r w:rsidRPr="00333AD7">
        <w:rPr>
          <w:sz w:val="24"/>
          <w:szCs w:val="24"/>
        </w:rPr>
        <w:t>социального</w:t>
      </w:r>
      <w:proofErr w:type="gramEnd"/>
      <w:r w:rsidRPr="00333AD7">
        <w:rPr>
          <w:sz w:val="24"/>
          <w:szCs w:val="24"/>
        </w:rPr>
        <w:t xml:space="preserve"> </w:t>
      </w:r>
      <w:proofErr w:type="spellStart"/>
      <w:r w:rsidRPr="00333AD7">
        <w:rPr>
          <w:sz w:val="24"/>
          <w:szCs w:val="24"/>
        </w:rPr>
        <w:t>патронирования</w:t>
      </w:r>
      <w:proofErr w:type="spellEnd"/>
      <w:r w:rsidRPr="00333AD7">
        <w:rPr>
          <w:sz w:val="24"/>
          <w:szCs w:val="24"/>
        </w:rPr>
        <w:t xml:space="preserve"> и помощи;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социально-психологической поддержки;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педагогического сопровождения;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пропаганды здорового и безопасного образа жизни;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творческого развития личности;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 xml:space="preserve">- развития </w:t>
      </w:r>
      <w:r>
        <w:rPr>
          <w:sz w:val="24"/>
          <w:szCs w:val="24"/>
        </w:rPr>
        <w:t xml:space="preserve"> </w:t>
      </w:r>
      <w:proofErr w:type="spellStart"/>
      <w:r w:rsidRPr="00333AD7"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</w:t>
      </w:r>
      <w:r w:rsidRPr="00333AD7">
        <w:rPr>
          <w:sz w:val="24"/>
          <w:szCs w:val="24"/>
        </w:rPr>
        <w:t xml:space="preserve"> деятельности;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спортивной, туристической и военной подготовки;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трудовой помощи;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социального краеведения и экскурсионной деятельности;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развития ремёсел;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экологической защиты;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информационной поддержки социальной политики.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3. Основные критерии оценки проектов: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социальная значимость;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практическая направленность;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уникальность, оригинальность, новизна проекта;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уровень ресурсной, кадровой, организационной самостоятельности проекта;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экономическая целесообразность и эффективность;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планируемый охват участников проекта, целевая аудитория;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привлекательность бренда;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комплексность решения проблемы;</w:t>
      </w:r>
    </w:p>
    <w:p w:rsidR="00181C07" w:rsidRPr="00333AD7" w:rsidRDefault="00181C07" w:rsidP="00181C07">
      <w:pPr>
        <w:pStyle w:val="aa"/>
        <w:spacing w:before="0" w:after="0"/>
        <w:ind w:firstLine="720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333AD7">
        <w:rPr>
          <w:rStyle w:val="a9"/>
          <w:rFonts w:ascii="Times New Roman" w:hAnsi="Times New Roman"/>
          <w:b w:val="0"/>
          <w:color w:val="auto"/>
          <w:spacing w:val="0"/>
        </w:rPr>
        <w:t>4. При прочих равных условиях наибольшие шансы на победу имеют проекты, предусматривающие</w:t>
      </w:r>
      <w:r w:rsidRPr="00333AD7">
        <w:rPr>
          <w:rFonts w:ascii="Times New Roman" w:hAnsi="Times New Roman" w:cs="Times New Roman"/>
          <w:b/>
          <w:color w:val="auto"/>
          <w:spacing w:val="0"/>
        </w:rPr>
        <w:t>: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 xml:space="preserve">- широкое привлечение добровольцев из различных социальных и возрастных групп к реализации проекта; 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активную поддержку проекта органами государственной власти и органами местного самоуправления, государственными и коммерческими организациями;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интенсивное освещение хода реализации проекта в СМИ.</w:t>
      </w:r>
    </w:p>
    <w:p w:rsidR="00181C07" w:rsidRPr="00333AD7" w:rsidRDefault="00181C07" w:rsidP="00181C07">
      <w:pPr>
        <w:pStyle w:val="Usual"/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5. К рассмотрению не принимаются проекты: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направленные на поддержку текущей деятельности организации (арендная плата, заработная плата, плата за телефон, накладные расходы);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предусматривающие расходы на оказание помощи отдельно взятым лицам;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proofErr w:type="gramStart"/>
      <w:r w:rsidRPr="00333AD7">
        <w:rPr>
          <w:sz w:val="24"/>
          <w:szCs w:val="24"/>
        </w:rPr>
        <w:t>- направленные на оказание материальной помощи;</w:t>
      </w:r>
      <w:proofErr w:type="gramEnd"/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  <w:r w:rsidRPr="00333AD7">
        <w:rPr>
          <w:sz w:val="24"/>
          <w:szCs w:val="24"/>
        </w:rPr>
        <w:t>- предполагающие научные исследования.</w:t>
      </w:r>
    </w:p>
    <w:p w:rsidR="00181C07" w:rsidRPr="001D4B98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ind w:left="4320" w:firstLine="2880"/>
        <w:jc w:val="right"/>
        <w:rPr>
          <w:sz w:val="24"/>
          <w:szCs w:val="24"/>
        </w:rPr>
      </w:pPr>
    </w:p>
    <w:p w:rsidR="00181C07" w:rsidRDefault="00181C07" w:rsidP="00181C07">
      <w:pPr>
        <w:ind w:left="4320" w:firstLine="2880"/>
        <w:jc w:val="right"/>
        <w:rPr>
          <w:sz w:val="24"/>
          <w:szCs w:val="24"/>
        </w:rPr>
      </w:pPr>
    </w:p>
    <w:p w:rsidR="00181C07" w:rsidRDefault="00181C07" w:rsidP="00181C07">
      <w:pPr>
        <w:ind w:left="4320" w:firstLine="2880"/>
        <w:jc w:val="right"/>
        <w:rPr>
          <w:sz w:val="24"/>
          <w:szCs w:val="24"/>
        </w:rPr>
      </w:pPr>
    </w:p>
    <w:p w:rsidR="00181C07" w:rsidRDefault="00181C07" w:rsidP="00181C07">
      <w:pPr>
        <w:ind w:left="4320" w:firstLine="2880"/>
        <w:jc w:val="right"/>
        <w:rPr>
          <w:sz w:val="24"/>
          <w:szCs w:val="24"/>
        </w:rPr>
      </w:pPr>
    </w:p>
    <w:p w:rsidR="00181C07" w:rsidRDefault="00181C07" w:rsidP="00F94678">
      <w:pPr>
        <w:rPr>
          <w:sz w:val="24"/>
          <w:szCs w:val="24"/>
        </w:rPr>
      </w:pPr>
    </w:p>
    <w:p w:rsidR="00181C07" w:rsidRDefault="00181C07" w:rsidP="00181C07">
      <w:pPr>
        <w:ind w:left="4320" w:firstLine="2880"/>
        <w:jc w:val="right"/>
        <w:rPr>
          <w:sz w:val="24"/>
          <w:szCs w:val="24"/>
        </w:rPr>
      </w:pPr>
    </w:p>
    <w:p w:rsidR="00181C07" w:rsidRPr="00333AD7" w:rsidRDefault="00181C07" w:rsidP="00181C07">
      <w:pPr>
        <w:ind w:left="4320" w:firstLine="2880"/>
        <w:jc w:val="right"/>
        <w:rPr>
          <w:sz w:val="24"/>
          <w:szCs w:val="24"/>
        </w:rPr>
      </w:pPr>
    </w:p>
    <w:p w:rsidR="00181C07" w:rsidRPr="00333AD7" w:rsidRDefault="00181C07" w:rsidP="00181C07">
      <w:pPr>
        <w:ind w:left="4320" w:firstLine="2880"/>
        <w:jc w:val="right"/>
        <w:rPr>
          <w:b/>
          <w:sz w:val="24"/>
          <w:szCs w:val="24"/>
        </w:rPr>
      </w:pPr>
      <w:r w:rsidRPr="00333AD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 </w:t>
      </w:r>
      <w:r w:rsidRPr="00333AD7">
        <w:rPr>
          <w:sz w:val="24"/>
          <w:szCs w:val="24"/>
        </w:rPr>
        <w:t>к                        Положению о конкурсе молодежных социальных проектов</w:t>
      </w:r>
    </w:p>
    <w:p w:rsidR="00181C07" w:rsidRPr="00333AD7" w:rsidRDefault="00181C07" w:rsidP="00181C07">
      <w:pPr>
        <w:pStyle w:val="2"/>
        <w:jc w:val="right"/>
        <w:rPr>
          <w:b w:val="0"/>
          <w:sz w:val="24"/>
          <w:szCs w:val="24"/>
        </w:rPr>
      </w:pPr>
      <w:r w:rsidRPr="00333AD7">
        <w:rPr>
          <w:b w:val="0"/>
          <w:sz w:val="24"/>
          <w:szCs w:val="24"/>
        </w:rPr>
        <w:t>Номер заявки:_____________</w:t>
      </w:r>
    </w:p>
    <w:p w:rsidR="00181C07" w:rsidRPr="00333AD7" w:rsidRDefault="00181C07" w:rsidP="00181C07">
      <w:pPr>
        <w:jc w:val="right"/>
        <w:rPr>
          <w:sz w:val="24"/>
          <w:szCs w:val="24"/>
        </w:rPr>
      </w:pPr>
      <w:r w:rsidRPr="00333AD7">
        <w:rPr>
          <w:sz w:val="24"/>
          <w:szCs w:val="24"/>
        </w:rPr>
        <w:t>(присваивается Конкурсной комиссией при получении заявки)</w:t>
      </w:r>
    </w:p>
    <w:p w:rsidR="00181C07" w:rsidRPr="00333AD7" w:rsidRDefault="00181C07" w:rsidP="00181C07">
      <w:pPr>
        <w:rPr>
          <w:sz w:val="24"/>
          <w:szCs w:val="24"/>
        </w:rPr>
      </w:pPr>
    </w:p>
    <w:p w:rsidR="00181C07" w:rsidRPr="00333AD7" w:rsidRDefault="00181C07" w:rsidP="00181C07">
      <w:pPr>
        <w:rPr>
          <w:b/>
          <w:sz w:val="24"/>
          <w:szCs w:val="24"/>
        </w:rPr>
      </w:pPr>
    </w:p>
    <w:p w:rsidR="00181C07" w:rsidRPr="00333AD7" w:rsidRDefault="00181C07" w:rsidP="00181C07">
      <w:pPr>
        <w:rPr>
          <w:sz w:val="24"/>
          <w:szCs w:val="24"/>
        </w:rPr>
      </w:pPr>
    </w:p>
    <w:p w:rsidR="00181C07" w:rsidRPr="00333AD7" w:rsidRDefault="00181C07" w:rsidP="00181C07">
      <w:pPr>
        <w:pStyle w:val="Iauiue"/>
        <w:widowControl/>
        <w:jc w:val="center"/>
        <w:rPr>
          <w:shadow/>
          <w:sz w:val="24"/>
          <w:szCs w:val="24"/>
        </w:rPr>
      </w:pPr>
      <w:r w:rsidRPr="00333AD7">
        <w:rPr>
          <w:shadow/>
          <w:sz w:val="24"/>
          <w:szCs w:val="24"/>
        </w:rPr>
        <w:t>ЗАЯВКА</w:t>
      </w:r>
    </w:p>
    <w:p w:rsidR="00181C07" w:rsidRPr="00333AD7" w:rsidRDefault="00181C07" w:rsidP="00181C07">
      <w:pPr>
        <w:jc w:val="center"/>
      </w:pPr>
      <w:r w:rsidRPr="00333AD7">
        <w:rPr>
          <w:sz w:val="24"/>
          <w:szCs w:val="24"/>
        </w:rPr>
        <w:t xml:space="preserve">на участие в конкурсе молодежных социальных проектов  </w:t>
      </w:r>
      <w:r w:rsidRPr="00333AD7">
        <w:rPr>
          <w:b/>
        </w:rPr>
        <w:t xml:space="preserve"> </w:t>
      </w:r>
    </w:p>
    <w:p w:rsidR="00181C07" w:rsidRPr="00333AD7" w:rsidRDefault="00181C07" w:rsidP="00181C07">
      <w:pPr>
        <w:pStyle w:val="a7"/>
        <w:ind w:left="0" w:right="0" w:firstLine="0"/>
        <w:jc w:val="center"/>
        <w:rPr>
          <w:b/>
          <w:shadow/>
          <w:sz w:val="24"/>
          <w:szCs w:val="24"/>
        </w:rPr>
      </w:pPr>
    </w:p>
    <w:p w:rsidR="00181C07" w:rsidRPr="00333AD7" w:rsidRDefault="00181C07" w:rsidP="00181C07">
      <w:pPr>
        <w:pStyle w:val="a7"/>
        <w:ind w:left="0" w:right="0" w:firstLine="0"/>
        <w:jc w:val="center"/>
        <w:rPr>
          <w:b/>
          <w:shadow/>
          <w:sz w:val="24"/>
          <w:szCs w:val="24"/>
        </w:rPr>
      </w:pPr>
      <w:r w:rsidRPr="00333AD7">
        <w:rPr>
          <w:b/>
          <w:shadow/>
          <w:sz w:val="24"/>
          <w:szCs w:val="24"/>
        </w:rPr>
        <w:t>Титульный лист</w:t>
      </w:r>
    </w:p>
    <w:p w:rsidR="00181C07" w:rsidRPr="00333AD7" w:rsidRDefault="00181C07" w:rsidP="00181C07">
      <w:pPr>
        <w:pStyle w:val="a7"/>
        <w:ind w:left="0" w:right="0" w:firstLine="0"/>
        <w:jc w:val="center"/>
        <w:rPr>
          <w:b/>
          <w:shadow/>
          <w:sz w:val="24"/>
          <w:szCs w:val="24"/>
        </w:rPr>
      </w:pP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 xml:space="preserve">Название проекта: </w:t>
      </w: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>Номинация конкурса, направление:</w:t>
      </w: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 xml:space="preserve">Название организации, ФИО физического лица - заявителя: </w:t>
      </w: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>Юридический статус организации-заявителя:</w:t>
      </w: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>Фактический адрес организации (физического лица) - заявителя:</w:t>
      </w: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 xml:space="preserve">Телефон:                        Факс: </w:t>
      </w: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 xml:space="preserve">Электронная  почта: </w:t>
      </w: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>ФИО и должность руководителя организации:</w:t>
      </w: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>ФИО руководителя проекта (контактный телефон):</w:t>
      </w: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>Сроки реализации проекта (даты начала и окончания):</w:t>
      </w:r>
    </w:p>
    <w:p w:rsidR="00181C07" w:rsidRPr="00333AD7" w:rsidRDefault="00181C07" w:rsidP="00181C07">
      <w:pPr>
        <w:pStyle w:val="a7"/>
        <w:numPr>
          <w:ilvl w:val="0"/>
          <w:numId w:val="3"/>
        </w:numPr>
        <w:ind w:right="0"/>
        <w:rPr>
          <w:sz w:val="24"/>
          <w:szCs w:val="24"/>
        </w:rPr>
      </w:pPr>
      <w:r w:rsidRPr="00333AD7">
        <w:rPr>
          <w:sz w:val="24"/>
          <w:szCs w:val="24"/>
        </w:rPr>
        <w:t>Сумма гранта, запрашиваемая на реализацию проекта:</w:t>
      </w:r>
    </w:p>
    <w:p w:rsidR="00181C07" w:rsidRPr="00333AD7" w:rsidRDefault="00181C07" w:rsidP="00181C07">
      <w:pPr>
        <w:pStyle w:val="a7"/>
        <w:ind w:left="0" w:right="0" w:firstLine="0"/>
        <w:rPr>
          <w:sz w:val="24"/>
          <w:szCs w:val="24"/>
        </w:rPr>
      </w:pPr>
    </w:p>
    <w:p w:rsidR="00181C07" w:rsidRPr="00333AD7" w:rsidRDefault="00181C07" w:rsidP="00181C07">
      <w:pPr>
        <w:pStyle w:val="a7"/>
        <w:ind w:left="0" w:right="0" w:firstLine="0"/>
        <w:rPr>
          <w:sz w:val="24"/>
          <w:szCs w:val="24"/>
        </w:rPr>
      </w:pPr>
    </w:p>
    <w:p w:rsidR="00181C07" w:rsidRPr="00333AD7" w:rsidRDefault="00181C07" w:rsidP="00181C07">
      <w:pPr>
        <w:pStyle w:val="a7"/>
        <w:ind w:left="0" w:right="0" w:firstLine="0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>Настоящим я подтверждаю достоверность предоставленной мною информации</w:t>
      </w:r>
    </w:p>
    <w:p w:rsidR="00181C07" w:rsidRPr="00333AD7" w:rsidRDefault="00181C07" w:rsidP="00181C07">
      <w:pPr>
        <w:pStyle w:val="a7"/>
        <w:ind w:left="0" w:right="0" w:firstLine="0"/>
        <w:rPr>
          <w:b/>
          <w:sz w:val="24"/>
          <w:szCs w:val="24"/>
        </w:rPr>
      </w:pPr>
    </w:p>
    <w:p w:rsidR="00181C07" w:rsidRPr="00333AD7" w:rsidRDefault="00181C07" w:rsidP="00181C07">
      <w:pPr>
        <w:pStyle w:val="a7"/>
        <w:ind w:left="0" w:right="0" w:firstLine="0"/>
        <w:rPr>
          <w:sz w:val="24"/>
          <w:szCs w:val="24"/>
        </w:rPr>
      </w:pPr>
      <w:r w:rsidRPr="00333AD7">
        <w:rPr>
          <w:sz w:val="24"/>
          <w:szCs w:val="24"/>
        </w:rPr>
        <w:t xml:space="preserve">Подпись руководителя организации (физического лица): </w:t>
      </w:r>
    </w:p>
    <w:p w:rsidR="00181C07" w:rsidRPr="00333AD7" w:rsidRDefault="00181C07" w:rsidP="00181C07">
      <w:pPr>
        <w:pStyle w:val="a7"/>
        <w:ind w:left="0" w:right="0" w:firstLine="0"/>
        <w:rPr>
          <w:sz w:val="24"/>
          <w:szCs w:val="24"/>
        </w:rPr>
      </w:pPr>
    </w:p>
    <w:p w:rsidR="00181C07" w:rsidRPr="00333AD7" w:rsidRDefault="00181C07" w:rsidP="00181C07">
      <w:pPr>
        <w:pStyle w:val="Iauiue"/>
        <w:widowControl/>
        <w:jc w:val="both"/>
        <w:rPr>
          <w:i/>
          <w:shadow/>
          <w:sz w:val="24"/>
          <w:szCs w:val="24"/>
        </w:rPr>
      </w:pPr>
      <w:r w:rsidRPr="00333AD7">
        <w:rPr>
          <w:sz w:val="24"/>
          <w:szCs w:val="24"/>
        </w:rPr>
        <w:t xml:space="preserve">Подпись руководителя проекта:                                     </w:t>
      </w:r>
      <w:r w:rsidRPr="00333AD7">
        <w:rPr>
          <w:sz w:val="24"/>
          <w:szCs w:val="24"/>
        </w:rPr>
        <w:tab/>
      </w:r>
      <w:r w:rsidRPr="00333AD7">
        <w:rPr>
          <w:sz w:val="24"/>
          <w:szCs w:val="24"/>
        </w:rPr>
        <w:tab/>
        <w:t xml:space="preserve">Дата: </w:t>
      </w:r>
      <w:r w:rsidRPr="00333AD7">
        <w:rPr>
          <w:sz w:val="24"/>
          <w:szCs w:val="24"/>
          <w:u w:val="single"/>
        </w:rPr>
        <w:t xml:space="preserve">                           </w:t>
      </w:r>
      <w:r w:rsidRPr="00333AD7">
        <w:rPr>
          <w:sz w:val="24"/>
          <w:szCs w:val="24"/>
        </w:rPr>
        <w:t xml:space="preserve">                       М.П.</w:t>
      </w:r>
      <w:r w:rsidRPr="00333AD7">
        <w:rPr>
          <w:b/>
          <w:shadow/>
          <w:sz w:val="24"/>
          <w:szCs w:val="24"/>
        </w:rPr>
        <w:br w:type="page"/>
      </w:r>
    </w:p>
    <w:p w:rsidR="00181C07" w:rsidRPr="00333AD7" w:rsidRDefault="00181C07" w:rsidP="00181C07">
      <w:pPr>
        <w:numPr>
          <w:ilvl w:val="0"/>
          <w:numId w:val="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lastRenderedPageBreak/>
        <w:t>Краткая аннотация проекта.</w:t>
      </w:r>
    </w:p>
    <w:p w:rsidR="00181C07" w:rsidRPr="00333AD7" w:rsidRDefault="00181C07" w:rsidP="00181C07">
      <w:pPr>
        <w:pStyle w:val="31"/>
        <w:rPr>
          <w:sz w:val="24"/>
          <w:szCs w:val="24"/>
        </w:rPr>
      </w:pPr>
      <w:r w:rsidRPr="00333AD7">
        <w:rPr>
          <w:sz w:val="24"/>
          <w:szCs w:val="24"/>
        </w:rPr>
        <w:t>Краткое изложение проекта, по 1-2 предложения на каждую часть проекта. Кратко обобщите, кто будет выполнять проект, почему и кому нужен этот проект, каковы цели и задачи, что получится в результате, перечислите основные мероприятия, сколько времени проект будет продолжаться, сколько потребуется денег. На заполнение этого раздела не более 1 страницы.</w:t>
      </w:r>
    </w:p>
    <w:p w:rsidR="00181C07" w:rsidRPr="00333AD7" w:rsidRDefault="00181C07" w:rsidP="00181C07">
      <w:pPr>
        <w:pStyle w:val="Iauiue"/>
        <w:widowControl/>
        <w:jc w:val="both"/>
        <w:rPr>
          <w:sz w:val="24"/>
          <w:szCs w:val="24"/>
          <w:u w:val="single"/>
        </w:rPr>
      </w:pPr>
    </w:p>
    <w:p w:rsidR="00181C07" w:rsidRPr="00333AD7" w:rsidRDefault="00181C07" w:rsidP="00181C07">
      <w:pPr>
        <w:numPr>
          <w:ilvl w:val="0"/>
          <w:numId w:val="4"/>
        </w:numPr>
        <w:jc w:val="both"/>
        <w:rPr>
          <w:sz w:val="24"/>
          <w:szCs w:val="24"/>
        </w:rPr>
      </w:pPr>
      <w:r w:rsidRPr="00333AD7">
        <w:rPr>
          <w:b/>
          <w:sz w:val="24"/>
          <w:szCs w:val="24"/>
        </w:rPr>
        <w:t>Описание организации-заявителя.</w:t>
      </w:r>
    </w:p>
    <w:p w:rsidR="00181C07" w:rsidRPr="00333AD7" w:rsidRDefault="00181C07" w:rsidP="00181C07">
      <w:pPr>
        <w:tabs>
          <w:tab w:val="left" w:pos="284"/>
        </w:tabs>
        <w:jc w:val="both"/>
        <w:rPr>
          <w:sz w:val="24"/>
          <w:szCs w:val="24"/>
        </w:rPr>
      </w:pPr>
      <w:r w:rsidRPr="00333AD7">
        <w:rPr>
          <w:sz w:val="24"/>
          <w:szCs w:val="24"/>
        </w:rPr>
        <w:t>Сформулируйте свои долгосрочные (</w:t>
      </w:r>
      <w:proofErr w:type="gramStart"/>
      <w:r w:rsidRPr="00333AD7">
        <w:rPr>
          <w:sz w:val="24"/>
          <w:szCs w:val="24"/>
        </w:rPr>
        <w:t xml:space="preserve">стратегические) </w:t>
      </w:r>
      <w:proofErr w:type="gramEnd"/>
      <w:r w:rsidRPr="00333AD7">
        <w:rPr>
          <w:sz w:val="24"/>
          <w:szCs w:val="24"/>
        </w:rPr>
        <w:t>цели, расскажите о наиболее ярких достижениях организации. Выполняла ли Ваша организация в прошлом социальные проекты, связанные с приоритетными направлениями Конкурса, какие, их краткое описание. Есть ли опыт проектной деятельности, опишите его. На заполнение раздела не более 1,5 страниц.</w:t>
      </w:r>
    </w:p>
    <w:p w:rsidR="00181C07" w:rsidRPr="00333AD7" w:rsidRDefault="00181C07" w:rsidP="00181C07">
      <w:pPr>
        <w:ind w:left="357"/>
        <w:jc w:val="both"/>
        <w:rPr>
          <w:sz w:val="24"/>
          <w:szCs w:val="24"/>
        </w:rPr>
      </w:pPr>
    </w:p>
    <w:p w:rsidR="00181C07" w:rsidRPr="00333AD7" w:rsidRDefault="00181C07" w:rsidP="00181C07">
      <w:pPr>
        <w:numPr>
          <w:ilvl w:val="0"/>
          <w:numId w:val="4"/>
        </w:numPr>
        <w:jc w:val="both"/>
        <w:rPr>
          <w:sz w:val="24"/>
          <w:szCs w:val="24"/>
        </w:rPr>
      </w:pPr>
      <w:r w:rsidRPr="00333AD7">
        <w:rPr>
          <w:b/>
          <w:sz w:val="24"/>
          <w:szCs w:val="24"/>
        </w:rPr>
        <w:t>Обоснование необходимости проекта.</w:t>
      </w:r>
    </w:p>
    <w:p w:rsidR="00181C07" w:rsidRPr="00333AD7" w:rsidRDefault="00181C07" w:rsidP="00181C07">
      <w:pPr>
        <w:tabs>
          <w:tab w:val="left" w:pos="284"/>
        </w:tabs>
        <w:jc w:val="both"/>
        <w:rPr>
          <w:b/>
          <w:sz w:val="24"/>
          <w:szCs w:val="24"/>
        </w:rPr>
      </w:pPr>
      <w:r w:rsidRPr="00333AD7">
        <w:rPr>
          <w:sz w:val="24"/>
          <w:szCs w:val="24"/>
        </w:rPr>
        <w:t>В этом разделе Вам необходимо кратко описать, что именно побудило Вас обратиться к разработке и выполнению данного проекта, почему этот проект необходим, какую проблему он будет решать. Здесь Вы должны обосновать значимость проекта, указав актуальность проблемы, подтвердив это фактами и цифрами. На заполнение раздела не более 1,5 страниц.</w:t>
      </w:r>
    </w:p>
    <w:p w:rsidR="00181C07" w:rsidRPr="00333AD7" w:rsidRDefault="00181C07" w:rsidP="00181C07">
      <w:pPr>
        <w:ind w:left="357"/>
        <w:jc w:val="both"/>
        <w:rPr>
          <w:sz w:val="24"/>
          <w:szCs w:val="24"/>
        </w:rPr>
      </w:pPr>
    </w:p>
    <w:p w:rsidR="00181C07" w:rsidRPr="00333AD7" w:rsidRDefault="00181C07" w:rsidP="00181C07">
      <w:pPr>
        <w:numPr>
          <w:ilvl w:val="0"/>
          <w:numId w:val="4"/>
        </w:numPr>
        <w:jc w:val="both"/>
        <w:rPr>
          <w:sz w:val="24"/>
          <w:szCs w:val="24"/>
        </w:rPr>
      </w:pPr>
      <w:r w:rsidRPr="00333AD7">
        <w:rPr>
          <w:b/>
          <w:sz w:val="24"/>
          <w:szCs w:val="24"/>
        </w:rPr>
        <w:t>Цели и задачи проекта.</w:t>
      </w:r>
    </w:p>
    <w:p w:rsidR="00181C07" w:rsidRPr="00333AD7" w:rsidRDefault="00181C07" w:rsidP="00181C07">
      <w:pPr>
        <w:jc w:val="both"/>
        <w:rPr>
          <w:sz w:val="24"/>
          <w:szCs w:val="24"/>
        </w:rPr>
      </w:pPr>
      <w:r w:rsidRPr="00333AD7">
        <w:rPr>
          <w:sz w:val="24"/>
          <w:szCs w:val="24"/>
        </w:rPr>
        <w:t>Здесь Вам необходимо описать, какую цель (не более 1) ставит перед собой организация для решения выбранной проблемы и какие задачи (не более 4) нужно будет решить для достижения поставленной цели. Данный раздел представляет собой последовательное перечисление цели и задач (в конкретной и сжатой</w:t>
      </w:r>
      <w:r w:rsidRPr="00333AD7">
        <w:rPr>
          <w:i/>
          <w:sz w:val="24"/>
          <w:szCs w:val="24"/>
        </w:rPr>
        <w:t xml:space="preserve"> форме). </w:t>
      </w:r>
      <w:r w:rsidRPr="00333AD7">
        <w:rPr>
          <w:sz w:val="24"/>
          <w:szCs w:val="24"/>
        </w:rPr>
        <w:t>На заполнение раздела не более 1 страницы.</w:t>
      </w:r>
    </w:p>
    <w:p w:rsidR="00181C07" w:rsidRPr="00333AD7" w:rsidRDefault="00181C07" w:rsidP="00181C07">
      <w:pPr>
        <w:jc w:val="both"/>
        <w:rPr>
          <w:sz w:val="24"/>
          <w:szCs w:val="24"/>
        </w:rPr>
      </w:pPr>
    </w:p>
    <w:p w:rsidR="00181C07" w:rsidRPr="00333AD7" w:rsidRDefault="00181C07" w:rsidP="00181C07">
      <w:pPr>
        <w:pStyle w:val="31"/>
        <w:rPr>
          <w:b/>
          <w:bCs/>
          <w:shadow/>
          <w:sz w:val="24"/>
          <w:szCs w:val="24"/>
        </w:rPr>
      </w:pPr>
      <w:r>
        <w:rPr>
          <w:b/>
          <w:bCs/>
          <w:sz w:val="24"/>
          <w:szCs w:val="24"/>
        </w:rPr>
        <w:t xml:space="preserve">       5</w:t>
      </w:r>
      <w:r w:rsidRPr="00333AD7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 </w:t>
      </w:r>
      <w:r w:rsidRPr="00476EF0">
        <w:rPr>
          <w:b/>
          <w:bCs/>
          <w:shadow/>
          <w:sz w:val="24"/>
          <w:szCs w:val="24"/>
        </w:rPr>
        <w:t>Приложения</w:t>
      </w:r>
    </w:p>
    <w:p w:rsidR="00181C07" w:rsidRPr="00333AD7" w:rsidRDefault="00181C07" w:rsidP="00181C07">
      <w:pPr>
        <w:pStyle w:val="31"/>
        <w:rPr>
          <w:sz w:val="24"/>
          <w:szCs w:val="24"/>
        </w:rPr>
      </w:pPr>
      <w:r w:rsidRPr="00333AD7">
        <w:rPr>
          <w:sz w:val="24"/>
          <w:szCs w:val="24"/>
        </w:rPr>
        <w:t xml:space="preserve">По Вашему желанию к заявке Вы также можете приложить другую информацию об организации, относящуюся к данному проекту (публикации, брошюры, отчеты и т.п.), рекомендательные письма и письма поддержки. </w:t>
      </w:r>
    </w:p>
    <w:p w:rsidR="00181C07" w:rsidRPr="00333AD7" w:rsidRDefault="00181C07" w:rsidP="00181C07">
      <w:pPr>
        <w:rPr>
          <w:sz w:val="24"/>
          <w:szCs w:val="24"/>
        </w:rPr>
      </w:pPr>
    </w:p>
    <w:p w:rsidR="00181C07" w:rsidRPr="00333AD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jc w:val="right"/>
        <w:rPr>
          <w:sz w:val="24"/>
          <w:szCs w:val="24"/>
        </w:rPr>
      </w:pPr>
    </w:p>
    <w:p w:rsidR="00181C07" w:rsidRDefault="00181C07" w:rsidP="00181C07">
      <w:pPr>
        <w:jc w:val="right"/>
        <w:rPr>
          <w:sz w:val="24"/>
          <w:szCs w:val="24"/>
        </w:rPr>
      </w:pPr>
    </w:p>
    <w:p w:rsidR="00181C07" w:rsidRDefault="00181C07" w:rsidP="00181C07">
      <w:pPr>
        <w:jc w:val="right"/>
        <w:rPr>
          <w:sz w:val="24"/>
          <w:szCs w:val="24"/>
        </w:rPr>
      </w:pPr>
    </w:p>
    <w:p w:rsidR="00181C07" w:rsidRDefault="00181C07" w:rsidP="00181C07">
      <w:pPr>
        <w:jc w:val="right"/>
        <w:rPr>
          <w:sz w:val="24"/>
          <w:szCs w:val="24"/>
        </w:rPr>
      </w:pPr>
    </w:p>
    <w:p w:rsidR="00181C07" w:rsidRDefault="00181C07" w:rsidP="00181C07">
      <w:pPr>
        <w:jc w:val="right"/>
        <w:rPr>
          <w:sz w:val="24"/>
          <w:szCs w:val="24"/>
        </w:rPr>
      </w:pPr>
    </w:p>
    <w:p w:rsidR="00181C07" w:rsidRDefault="00181C07" w:rsidP="00181C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 2</w:t>
      </w:r>
    </w:p>
    <w:p w:rsidR="00181C07" w:rsidRDefault="00181C07" w:rsidP="00181C07">
      <w:pPr>
        <w:jc w:val="right"/>
        <w:rPr>
          <w:sz w:val="24"/>
          <w:szCs w:val="24"/>
        </w:rPr>
      </w:pPr>
    </w:p>
    <w:p w:rsidR="00181C07" w:rsidRPr="00333AD7" w:rsidRDefault="00181C07" w:rsidP="00181C07">
      <w:pPr>
        <w:pStyle w:val="2"/>
        <w:jc w:val="right"/>
        <w:rPr>
          <w:b w:val="0"/>
          <w:sz w:val="24"/>
          <w:szCs w:val="24"/>
        </w:rPr>
      </w:pPr>
      <w:r w:rsidRPr="00333AD7">
        <w:rPr>
          <w:b w:val="0"/>
          <w:sz w:val="24"/>
          <w:szCs w:val="24"/>
        </w:rPr>
        <w:t>Номер заявки:_____________</w:t>
      </w:r>
    </w:p>
    <w:p w:rsidR="00181C07" w:rsidRDefault="00181C07" w:rsidP="00181C07">
      <w:pPr>
        <w:jc w:val="right"/>
        <w:rPr>
          <w:sz w:val="24"/>
          <w:szCs w:val="24"/>
        </w:rPr>
      </w:pPr>
    </w:p>
    <w:p w:rsidR="00181C07" w:rsidRPr="00333AD7" w:rsidRDefault="00181C07" w:rsidP="00181C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1C07" w:rsidRDefault="00181C07" w:rsidP="00181C07">
      <w:pPr>
        <w:pStyle w:val="a"/>
        <w:numPr>
          <w:ilvl w:val="0"/>
          <w:numId w:val="0"/>
        </w:numPr>
        <w:ind w:firstLine="720"/>
        <w:rPr>
          <w:b/>
          <w:sz w:val="24"/>
          <w:szCs w:val="24"/>
        </w:rPr>
      </w:pPr>
      <w:r w:rsidRPr="00333AD7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</w:t>
      </w:r>
      <w:r w:rsidRPr="00333AD7">
        <w:rPr>
          <w:sz w:val="24"/>
          <w:szCs w:val="24"/>
        </w:rPr>
        <w:t xml:space="preserve"> </w:t>
      </w:r>
      <w:r w:rsidRPr="00333AD7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 xml:space="preserve"> </w:t>
      </w:r>
    </w:p>
    <w:p w:rsidR="00181C07" w:rsidRPr="00333AD7" w:rsidRDefault="00181C07" w:rsidP="00181C07">
      <w:pPr>
        <w:pStyle w:val="a"/>
        <w:numPr>
          <w:ilvl w:val="0"/>
          <w:numId w:val="0"/>
        </w:num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(для коллективов)</w:t>
      </w: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 xml:space="preserve"> на участие в </w:t>
      </w:r>
      <w:r>
        <w:rPr>
          <w:b/>
          <w:sz w:val="24"/>
          <w:szCs w:val="24"/>
        </w:rPr>
        <w:t>5</w:t>
      </w:r>
      <w:r w:rsidRPr="00333AD7">
        <w:rPr>
          <w:b/>
          <w:sz w:val="24"/>
          <w:szCs w:val="24"/>
        </w:rPr>
        <w:t>-м открытом фестивале  молодёжного творчества  и инновационных проектов</w:t>
      </w:r>
    </w:p>
    <w:p w:rsidR="00181C07" w:rsidRPr="00333AD7" w:rsidRDefault="00181C07" w:rsidP="00181C07">
      <w:pPr>
        <w:jc w:val="center"/>
        <w:rPr>
          <w:b/>
          <w:sz w:val="24"/>
          <w:szCs w:val="24"/>
        </w:rPr>
      </w:pPr>
      <w:r w:rsidRPr="00333AD7">
        <w:rPr>
          <w:b/>
          <w:sz w:val="24"/>
          <w:szCs w:val="24"/>
        </w:rPr>
        <w:t xml:space="preserve">«ДА </w:t>
      </w:r>
      <w:r>
        <w:rPr>
          <w:b/>
          <w:sz w:val="24"/>
          <w:szCs w:val="24"/>
        </w:rPr>
        <w:t>–</w:t>
      </w:r>
      <w:r w:rsidRPr="00333AD7">
        <w:rPr>
          <w:b/>
          <w:sz w:val="24"/>
          <w:szCs w:val="24"/>
        </w:rPr>
        <w:t xml:space="preserve"> МЕЧТЕ</w:t>
      </w:r>
      <w:r>
        <w:rPr>
          <w:b/>
          <w:sz w:val="24"/>
          <w:szCs w:val="24"/>
        </w:rPr>
        <w:t xml:space="preserve"> 2014</w:t>
      </w:r>
      <w:r w:rsidRPr="00333AD7">
        <w:rPr>
          <w:b/>
          <w:sz w:val="24"/>
          <w:szCs w:val="24"/>
        </w:rPr>
        <w:t xml:space="preserve">!» </w:t>
      </w:r>
      <w:r>
        <w:rPr>
          <w:b/>
          <w:sz w:val="24"/>
          <w:szCs w:val="24"/>
        </w:rPr>
        <w:t xml:space="preserve"> </w:t>
      </w:r>
      <w:r w:rsidRPr="00333AD7">
        <w:rPr>
          <w:b/>
          <w:sz w:val="24"/>
          <w:szCs w:val="24"/>
        </w:rPr>
        <w:t xml:space="preserve">  </w:t>
      </w:r>
    </w:p>
    <w:p w:rsidR="00181C07" w:rsidRPr="00333AD7" w:rsidRDefault="00181C07" w:rsidP="00181C07">
      <w:pPr>
        <w:rPr>
          <w:sz w:val="24"/>
          <w:szCs w:val="24"/>
        </w:rPr>
      </w:pP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1. Название коллектива 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181C0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2. Статус: школа, студия,</w:t>
      </w:r>
      <w:r>
        <w:rPr>
          <w:sz w:val="24"/>
          <w:szCs w:val="24"/>
        </w:rPr>
        <w:t xml:space="preserve"> у</w:t>
      </w:r>
      <w:r w:rsidRPr="00333AD7">
        <w:rPr>
          <w:sz w:val="24"/>
          <w:szCs w:val="24"/>
        </w:rPr>
        <w:t>чреждение</w:t>
      </w:r>
      <w:r>
        <w:rPr>
          <w:sz w:val="24"/>
          <w:szCs w:val="24"/>
        </w:rPr>
        <w:t>………………………………………………………………………………………..</w:t>
      </w:r>
    </w:p>
    <w:p w:rsidR="00181C07" w:rsidRPr="00333AD7" w:rsidRDefault="00181C07" w:rsidP="00181C07">
      <w:pPr>
        <w:rPr>
          <w:sz w:val="24"/>
          <w:szCs w:val="24"/>
        </w:rPr>
      </w:pPr>
      <w:r>
        <w:rPr>
          <w:sz w:val="24"/>
          <w:szCs w:val="24"/>
        </w:rPr>
        <w:t>….</w:t>
      </w:r>
      <w:r w:rsidRPr="00333AD7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3. Направление (жанр, стиль) …………………………………………………………………………………………...</w:t>
      </w:r>
      <w:r>
        <w:rPr>
          <w:sz w:val="24"/>
          <w:szCs w:val="24"/>
        </w:rPr>
        <w:t>...............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4. ФИО руководителя 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181C0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5. Адрес коллектива (с индексом) *……………………………………………………………........................................</w:t>
      </w:r>
      <w:r>
        <w:rPr>
          <w:sz w:val="24"/>
          <w:szCs w:val="24"/>
        </w:rPr>
        <w:t>.....................</w:t>
      </w:r>
    </w:p>
    <w:p w:rsidR="00181C07" w:rsidRPr="00333AD7" w:rsidRDefault="00181C07" w:rsidP="00181C0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6. Домашний адрес руководителя ……………………………………………...................................................................</w:t>
      </w:r>
      <w:r>
        <w:rPr>
          <w:sz w:val="24"/>
          <w:szCs w:val="24"/>
        </w:rPr>
        <w:t>....................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7. Телефон (код) …………………………………………………………………...........................................</w:t>
      </w:r>
      <w:r>
        <w:rPr>
          <w:sz w:val="24"/>
          <w:szCs w:val="24"/>
        </w:rPr>
        <w:t>............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8. Факс ……………………………………………………………</w:t>
      </w:r>
      <w:r>
        <w:rPr>
          <w:sz w:val="24"/>
          <w:szCs w:val="24"/>
        </w:rPr>
        <w:t>…………………......................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9. </w:t>
      </w:r>
      <w:proofErr w:type="spellStart"/>
      <w:r w:rsidRPr="00333AD7">
        <w:rPr>
          <w:sz w:val="24"/>
          <w:szCs w:val="24"/>
        </w:rPr>
        <w:t>E-mail</w:t>
      </w:r>
      <w:proofErr w:type="spellEnd"/>
      <w:r w:rsidRPr="00333AD7">
        <w:rPr>
          <w:sz w:val="24"/>
          <w:szCs w:val="24"/>
        </w:rPr>
        <w:t>: ………………………………………………………………………</w:t>
      </w:r>
      <w:r>
        <w:rPr>
          <w:sz w:val="24"/>
          <w:szCs w:val="24"/>
        </w:rPr>
        <w:t>……......................</w:t>
      </w: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10. Программа Фестиваля:</w:t>
      </w:r>
    </w:p>
    <w:p w:rsidR="00181C07" w:rsidRPr="00333AD7" w:rsidRDefault="00181C07" w:rsidP="00181C07">
      <w:pPr>
        <w:rPr>
          <w:sz w:val="24"/>
          <w:szCs w:val="24"/>
        </w:rPr>
      </w:pP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10.1.   название номера……………………………………………………………………</w:t>
      </w:r>
      <w:r>
        <w:rPr>
          <w:sz w:val="24"/>
          <w:szCs w:val="24"/>
        </w:rPr>
        <w:t>………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10.2.   хронометраж………………………………………………………………………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10.3.   количество участников</w:t>
      </w:r>
      <w:proofErr w:type="gramStart"/>
      <w:r w:rsidRPr="00333AD7">
        <w:rPr>
          <w:sz w:val="24"/>
          <w:szCs w:val="24"/>
        </w:rPr>
        <w:t>…......................</w:t>
      </w:r>
      <w:proofErr w:type="gramEnd"/>
      <w:r w:rsidRPr="00333AD7">
        <w:rPr>
          <w:sz w:val="24"/>
          <w:szCs w:val="24"/>
        </w:rPr>
        <w:t>девушек………..…мальчиков……..……</w:t>
      </w:r>
      <w:r>
        <w:rPr>
          <w:sz w:val="24"/>
          <w:szCs w:val="24"/>
        </w:rPr>
        <w:t>……..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10.4.   музыкальное сопровождение……………..…..CD………..…..MD………..……</w:t>
      </w:r>
      <w:r>
        <w:rPr>
          <w:sz w:val="24"/>
          <w:szCs w:val="24"/>
        </w:rPr>
        <w:t>………</w:t>
      </w: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аудиокассета…………….…инструмент……………………</w:t>
      </w:r>
      <w:r>
        <w:rPr>
          <w:sz w:val="24"/>
          <w:szCs w:val="24"/>
          <w:lang w:val="en-US"/>
        </w:rPr>
        <w:t>FLASH</w:t>
      </w:r>
      <w:r w:rsidRPr="0014643C">
        <w:rPr>
          <w:sz w:val="24"/>
          <w:szCs w:val="24"/>
        </w:rPr>
        <w:t xml:space="preserve"> </w:t>
      </w:r>
      <w:r>
        <w:rPr>
          <w:sz w:val="24"/>
          <w:szCs w:val="24"/>
        </w:rPr>
        <w:t>память…</w:t>
      </w:r>
      <w:r w:rsidRPr="00333AD7">
        <w:rPr>
          <w:sz w:val="24"/>
          <w:szCs w:val="24"/>
        </w:rPr>
        <w:t>……….…</w:t>
      </w:r>
      <w:r>
        <w:rPr>
          <w:sz w:val="24"/>
          <w:szCs w:val="24"/>
        </w:rPr>
        <w:t>……..</w:t>
      </w:r>
    </w:p>
    <w:p w:rsidR="00181C07" w:rsidRPr="00181C0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10.5.   постановщик ……………………………………………………………….………</w:t>
      </w:r>
      <w:r>
        <w:rPr>
          <w:sz w:val="24"/>
          <w:szCs w:val="24"/>
        </w:rPr>
        <w:t>………</w:t>
      </w:r>
    </w:p>
    <w:p w:rsidR="00181C07" w:rsidRPr="0014643C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>11.  Список участников с указанием возраста, пола и даты рождения.</w:t>
      </w:r>
      <w:r w:rsidRPr="0014643C">
        <w:rPr>
          <w:sz w:val="24"/>
          <w:szCs w:val="24"/>
        </w:rPr>
        <w:t>**</w:t>
      </w:r>
    </w:p>
    <w:p w:rsidR="00181C07" w:rsidRPr="00333AD7" w:rsidRDefault="00181C07" w:rsidP="00181C07">
      <w:pPr>
        <w:rPr>
          <w:sz w:val="24"/>
          <w:szCs w:val="24"/>
        </w:rPr>
      </w:pPr>
    </w:p>
    <w:p w:rsidR="00181C07" w:rsidRPr="00333AD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 </w:t>
      </w:r>
    </w:p>
    <w:p w:rsidR="00181C07" w:rsidRPr="00333AD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  <w:r w:rsidRPr="00333AD7">
        <w:rPr>
          <w:sz w:val="24"/>
          <w:szCs w:val="24"/>
        </w:rPr>
        <w:t xml:space="preserve">* Указывайте точный почтовый адрес, чтобы своевременно получать информацию  </w:t>
      </w:r>
      <w:proofErr w:type="gramStart"/>
      <w:r w:rsidRPr="00333AD7">
        <w:rPr>
          <w:sz w:val="24"/>
          <w:szCs w:val="24"/>
        </w:rPr>
        <w:t>о</w:t>
      </w:r>
      <w:proofErr w:type="gramEnd"/>
      <w:r w:rsidRPr="00333AD7">
        <w:rPr>
          <w:sz w:val="24"/>
          <w:szCs w:val="24"/>
        </w:rPr>
        <w:t xml:space="preserve"> всех мероприятиях, проводимых оргкомитетом</w:t>
      </w:r>
      <w:r>
        <w:rPr>
          <w:sz w:val="24"/>
          <w:szCs w:val="24"/>
        </w:rPr>
        <w:t>.</w:t>
      </w:r>
    </w:p>
    <w:p w:rsidR="00181C07" w:rsidRPr="00C45635" w:rsidRDefault="00181C07" w:rsidP="00181C07">
      <w:pPr>
        <w:rPr>
          <w:sz w:val="24"/>
          <w:szCs w:val="24"/>
        </w:rPr>
      </w:pPr>
      <w:r w:rsidRPr="00C45635">
        <w:rPr>
          <w:sz w:val="24"/>
          <w:szCs w:val="24"/>
        </w:rPr>
        <w:t xml:space="preserve">** </w:t>
      </w:r>
      <w:r>
        <w:rPr>
          <w:sz w:val="24"/>
          <w:szCs w:val="24"/>
        </w:rPr>
        <w:t>Оформляется приложением к заявке.</w:t>
      </w: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 3</w:t>
      </w:r>
    </w:p>
    <w:p w:rsidR="00181C07" w:rsidRDefault="00181C07" w:rsidP="00181C07">
      <w:pPr>
        <w:rPr>
          <w:sz w:val="24"/>
          <w:szCs w:val="24"/>
        </w:rPr>
      </w:pPr>
    </w:p>
    <w:p w:rsidR="00181C07" w:rsidRPr="00333AD7" w:rsidRDefault="00181C07" w:rsidP="00181C07">
      <w:pPr>
        <w:pStyle w:val="2"/>
        <w:jc w:val="right"/>
        <w:rPr>
          <w:b w:val="0"/>
          <w:sz w:val="24"/>
          <w:szCs w:val="24"/>
        </w:rPr>
      </w:pPr>
      <w:r w:rsidRPr="00333AD7">
        <w:rPr>
          <w:b w:val="0"/>
          <w:sz w:val="24"/>
          <w:szCs w:val="24"/>
        </w:rPr>
        <w:t>Номер заявки:_____________</w:t>
      </w:r>
    </w:p>
    <w:p w:rsidR="00181C07" w:rsidRDefault="00181C07" w:rsidP="00181C07">
      <w:pPr>
        <w:jc w:val="right"/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Default="00181C07" w:rsidP="00181C07">
      <w:pPr>
        <w:rPr>
          <w:sz w:val="24"/>
          <w:szCs w:val="24"/>
        </w:rPr>
      </w:pPr>
    </w:p>
    <w:p w:rsidR="00181C07" w:rsidRPr="00494C5E" w:rsidRDefault="00181C07" w:rsidP="00181C07">
      <w:pPr>
        <w:jc w:val="center"/>
        <w:rPr>
          <w:b/>
        </w:rPr>
      </w:pPr>
      <w:r w:rsidRPr="00494C5E">
        <w:rPr>
          <w:b/>
        </w:rPr>
        <w:t>Заявка</w:t>
      </w:r>
    </w:p>
    <w:p w:rsidR="00181C07" w:rsidRPr="00A17AAF" w:rsidRDefault="00181C07" w:rsidP="00181C07">
      <w:pPr>
        <w:jc w:val="center"/>
        <w:rPr>
          <w:b/>
        </w:rPr>
      </w:pPr>
      <w:r>
        <w:rPr>
          <w:b/>
        </w:rPr>
        <w:t>на участие в 5</w:t>
      </w:r>
      <w:r w:rsidRPr="00A17AAF">
        <w:rPr>
          <w:b/>
        </w:rPr>
        <w:t>-м открытом фестивале  молодёжного творчества  и инновационных проектов</w:t>
      </w:r>
    </w:p>
    <w:p w:rsidR="00181C07" w:rsidRPr="00A17AAF" w:rsidRDefault="00181C07" w:rsidP="00181C07">
      <w:pPr>
        <w:jc w:val="center"/>
        <w:rPr>
          <w:b/>
        </w:rPr>
      </w:pPr>
      <w:r>
        <w:rPr>
          <w:b/>
        </w:rPr>
        <w:t>«ДА – МЕЧТЕ 2014</w:t>
      </w:r>
      <w:r w:rsidRPr="00A17AAF">
        <w:rPr>
          <w:b/>
        </w:rPr>
        <w:t xml:space="preserve">!»    </w:t>
      </w:r>
    </w:p>
    <w:p w:rsidR="00181C07" w:rsidRPr="00D15292" w:rsidRDefault="00181C07" w:rsidP="00181C07">
      <w:pPr>
        <w:jc w:val="center"/>
        <w:rPr>
          <w:b/>
        </w:rPr>
      </w:pPr>
      <w:r>
        <w:rPr>
          <w:b/>
        </w:rPr>
        <w:t xml:space="preserve"> </w:t>
      </w:r>
    </w:p>
    <w:p w:rsidR="00181C07" w:rsidRPr="00D15292" w:rsidRDefault="00181C07" w:rsidP="00181C07">
      <w:pPr>
        <w:jc w:val="center"/>
        <w:rPr>
          <w:b/>
        </w:rPr>
      </w:pPr>
    </w:p>
    <w:p w:rsidR="00181C07" w:rsidRDefault="00181C07" w:rsidP="00181C07">
      <w:pPr>
        <w:numPr>
          <w:ilvl w:val="0"/>
          <w:numId w:val="5"/>
        </w:numPr>
        <w:ind w:left="0" w:firstLine="0"/>
      </w:pPr>
      <w:r>
        <w:t>ФИО (полностью)_________________________________________________</w:t>
      </w:r>
    </w:p>
    <w:p w:rsidR="00181C07" w:rsidRDefault="00181C07" w:rsidP="00181C07">
      <w:pPr>
        <w:numPr>
          <w:ilvl w:val="0"/>
          <w:numId w:val="5"/>
        </w:numPr>
        <w:ind w:left="0" w:firstLine="0"/>
      </w:pPr>
      <w:r>
        <w:t>Паспортные данные_______________________________________________</w:t>
      </w:r>
    </w:p>
    <w:p w:rsidR="00181C07" w:rsidRPr="00494C5E" w:rsidRDefault="00181C07" w:rsidP="00181C07">
      <w:pPr>
        <w:numPr>
          <w:ilvl w:val="0"/>
          <w:numId w:val="5"/>
        </w:numPr>
        <w:ind w:left="0" w:firstLine="0"/>
      </w:pPr>
      <w:r w:rsidRPr="00494C5E">
        <w:t>Дата рождения _______________________________________</w:t>
      </w:r>
      <w:r>
        <w:t>____________</w:t>
      </w:r>
      <w:r w:rsidRPr="00494C5E">
        <w:t xml:space="preserve"> </w:t>
      </w:r>
    </w:p>
    <w:p w:rsidR="00181C07" w:rsidRDefault="00181C07" w:rsidP="00181C07">
      <w:pPr>
        <w:numPr>
          <w:ilvl w:val="0"/>
          <w:numId w:val="5"/>
        </w:numPr>
        <w:ind w:left="0" w:firstLine="0"/>
      </w:pPr>
      <w:r>
        <w:t>Образование_____________________________________________________</w:t>
      </w:r>
    </w:p>
    <w:p w:rsidR="00181C07" w:rsidRDefault="00181C07" w:rsidP="00181C07">
      <w:pPr>
        <w:numPr>
          <w:ilvl w:val="0"/>
          <w:numId w:val="5"/>
        </w:numPr>
        <w:ind w:left="0" w:firstLine="0"/>
      </w:pPr>
      <w:r>
        <w:t>Место работы____________________________________________________</w:t>
      </w:r>
    </w:p>
    <w:p w:rsidR="00181C07" w:rsidRDefault="00181C07" w:rsidP="00181C07">
      <w:pPr>
        <w:numPr>
          <w:ilvl w:val="0"/>
          <w:numId w:val="5"/>
        </w:numPr>
        <w:ind w:left="0" w:firstLine="0"/>
      </w:pPr>
      <w:r>
        <w:t>Домашний адрес__________________________________________________</w:t>
      </w:r>
    </w:p>
    <w:p w:rsidR="00181C07" w:rsidRDefault="00181C07" w:rsidP="00181C07">
      <w:pPr>
        <w:numPr>
          <w:ilvl w:val="0"/>
          <w:numId w:val="5"/>
        </w:numPr>
        <w:ind w:left="0" w:firstLine="0"/>
      </w:pPr>
      <w:r>
        <w:t>Номер телефона/факса_____________________________________________</w:t>
      </w:r>
    </w:p>
    <w:p w:rsidR="00181C07" w:rsidRDefault="00181C07" w:rsidP="00181C07">
      <w:pPr>
        <w:numPr>
          <w:ilvl w:val="0"/>
          <w:numId w:val="5"/>
        </w:numPr>
        <w:ind w:left="0" w:firstLine="0"/>
      </w:pPr>
      <w:r>
        <w:t>Адрес электронной почты__________________________________________</w:t>
      </w:r>
    </w:p>
    <w:p w:rsidR="00181C07" w:rsidRDefault="00181C07" w:rsidP="00181C07">
      <w:pPr>
        <w:numPr>
          <w:ilvl w:val="0"/>
          <w:numId w:val="5"/>
        </w:numPr>
        <w:ind w:left="0" w:firstLine="0"/>
      </w:pPr>
      <w:r w:rsidRPr="00494C5E">
        <w:t>Участие в других фестивалях и конкурсах (год, наименование проекта, достижение)______________________________</w:t>
      </w:r>
      <w:r>
        <w:t>_____________________________</w:t>
      </w:r>
    </w:p>
    <w:p w:rsidR="00181C07" w:rsidRDefault="00181C07" w:rsidP="00181C07">
      <w:r>
        <w:t>__</w:t>
      </w:r>
      <w:r w:rsidRPr="00494C5E">
        <w:t>____________________________________________________________________</w:t>
      </w:r>
    </w:p>
    <w:p w:rsidR="00181C07" w:rsidRDefault="00181C07" w:rsidP="00181C07">
      <w:r>
        <w:t>______________________________________________________________________</w:t>
      </w:r>
    </w:p>
    <w:p w:rsidR="00181C07" w:rsidRDefault="00181C07" w:rsidP="00181C07">
      <w:r>
        <w:t>______________________________________________________________________</w:t>
      </w:r>
    </w:p>
    <w:p w:rsidR="00181C07" w:rsidRDefault="00181C07" w:rsidP="00181C07">
      <w:r w:rsidRPr="00494C5E">
        <w:t>______________________________________________________________________</w:t>
      </w:r>
    </w:p>
    <w:p w:rsidR="00181C07" w:rsidRDefault="00181C07" w:rsidP="00181C07">
      <w:pPr>
        <w:numPr>
          <w:ilvl w:val="0"/>
          <w:numId w:val="5"/>
        </w:numPr>
        <w:ind w:left="0" w:firstLine="0"/>
      </w:pPr>
      <w:r w:rsidRPr="00494C5E">
        <w:t>ФИО руководителя коллектива, группы, студии, мастерской____________________________________________________________</w:t>
      </w:r>
    </w:p>
    <w:p w:rsidR="00181C07" w:rsidRPr="00494C5E" w:rsidRDefault="00181C07" w:rsidP="00181C07">
      <w:r>
        <w:t xml:space="preserve">   </w:t>
      </w:r>
    </w:p>
    <w:p w:rsidR="00181C07" w:rsidRDefault="00181C07" w:rsidP="00181C07">
      <w:pPr>
        <w:numPr>
          <w:ilvl w:val="0"/>
          <w:numId w:val="5"/>
        </w:numPr>
        <w:ind w:left="0" w:firstLine="0"/>
      </w:pPr>
      <w:r w:rsidRPr="00494C5E">
        <w:t>Репертуар (наименование песен,</w:t>
      </w:r>
      <w:r>
        <w:t xml:space="preserve"> цикла фотографий, видео-работы, </w:t>
      </w:r>
      <w:r w:rsidRPr="00494C5E">
        <w:t>литературных произведений)____________________________</w:t>
      </w:r>
      <w:r>
        <w:t>_______________________________</w:t>
      </w:r>
    </w:p>
    <w:p w:rsidR="00181C07" w:rsidRDefault="00181C07" w:rsidP="00181C07">
      <w:r w:rsidRPr="00494C5E"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81C07" w:rsidRPr="00494C5E" w:rsidRDefault="00181C07" w:rsidP="00181C07">
      <w:r w:rsidRPr="00494C5E">
        <w:t>__________________________________________________________________</w:t>
      </w:r>
      <w:r>
        <w:t>_____</w:t>
      </w:r>
    </w:p>
    <w:p w:rsidR="00181C07" w:rsidRPr="00494C5E" w:rsidRDefault="00181C07" w:rsidP="00181C07">
      <w:pPr>
        <w:numPr>
          <w:ilvl w:val="0"/>
          <w:numId w:val="5"/>
        </w:numPr>
        <w:ind w:left="0" w:firstLine="0"/>
      </w:pPr>
      <w:r w:rsidRPr="00494C5E">
        <w:t xml:space="preserve">Номинация, в которой Вы </w:t>
      </w:r>
      <w:proofErr w:type="gramStart"/>
      <w:r w:rsidRPr="00494C5E">
        <w:t>заявляетесь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FC1E42" w:rsidRDefault="00181C07" w:rsidP="00181C07">
      <w:pPr>
        <w:pStyle w:val="a4"/>
      </w:pPr>
      <w:r>
        <w:t xml:space="preserve"> </w:t>
      </w:r>
    </w:p>
    <w:sectPr w:rsidR="00FC1E42" w:rsidSect="00181C07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DB9"/>
    <w:multiLevelType w:val="hybridMultilevel"/>
    <w:tmpl w:val="50B24E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1727B"/>
    <w:multiLevelType w:val="hybridMultilevel"/>
    <w:tmpl w:val="AE2C6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B4691"/>
    <w:multiLevelType w:val="hybridMultilevel"/>
    <w:tmpl w:val="17C0AA96"/>
    <w:lvl w:ilvl="0" w:tplc="DD5C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6616B"/>
    <w:multiLevelType w:val="hybridMultilevel"/>
    <w:tmpl w:val="8612DF70"/>
    <w:lvl w:ilvl="0" w:tplc="67604C68">
      <w:start w:val="1"/>
      <w:numFmt w:val="bullet"/>
      <w:pStyle w:val="a"/>
      <w:lvlText w:val=""/>
      <w:lvlJc w:val="left"/>
      <w:pPr>
        <w:tabs>
          <w:tab w:val="num" w:pos="717"/>
        </w:tabs>
        <w:ind w:left="0" w:firstLine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4BF5AE7"/>
    <w:multiLevelType w:val="hybridMultilevel"/>
    <w:tmpl w:val="E6282626"/>
    <w:lvl w:ilvl="0" w:tplc="ED0C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B2EEFA">
      <w:numFmt w:val="none"/>
      <w:lvlText w:val=""/>
      <w:lvlJc w:val="left"/>
      <w:pPr>
        <w:tabs>
          <w:tab w:val="num" w:pos="360"/>
        </w:tabs>
      </w:pPr>
    </w:lvl>
    <w:lvl w:ilvl="2" w:tplc="9544E85C">
      <w:numFmt w:val="none"/>
      <w:lvlText w:val=""/>
      <w:lvlJc w:val="left"/>
      <w:pPr>
        <w:tabs>
          <w:tab w:val="num" w:pos="360"/>
        </w:tabs>
      </w:pPr>
    </w:lvl>
    <w:lvl w:ilvl="3" w:tplc="A93A8C84">
      <w:numFmt w:val="none"/>
      <w:lvlText w:val=""/>
      <w:lvlJc w:val="left"/>
      <w:pPr>
        <w:tabs>
          <w:tab w:val="num" w:pos="360"/>
        </w:tabs>
      </w:pPr>
    </w:lvl>
    <w:lvl w:ilvl="4" w:tplc="4CA02B34">
      <w:numFmt w:val="none"/>
      <w:lvlText w:val=""/>
      <w:lvlJc w:val="left"/>
      <w:pPr>
        <w:tabs>
          <w:tab w:val="num" w:pos="360"/>
        </w:tabs>
      </w:pPr>
    </w:lvl>
    <w:lvl w:ilvl="5" w:tplc="E37EFBC0">
      <w:numFmt w:val="none"/>
      <w:lvlText w:val=""/>
      <w:lvlJc w:val="left"/>
      <w:pPr>
        <w:tabs>
          <w:tab w:val="num" w:pos="360"/>
        </w:tabs>
      </w:pPr>
    </w:lvl>
    <w:lvl w:ilvl="6" w:tplc="994094E6">
      <w:numFmt w:val="none"/>
      <w:lvlText w:val=""/>
      <w:lvlJc w:val="left"/>
      <w:pPr>
        <w:tabs>
          <w:tab w:val="num" w:pos="360"/>
        </w:tabs>
      </w:pPr>
    </w:lvl>
    <w:lvl w:ilvl="7" w:tplc="B97AF15C">
      <w:numFmt w:val="none"/>
      <w:lvlText w:val=""/>
      <w:lvlJc w:val="left"/>
      <w:pPr>
        <w:tabs>
          <w:tab w:val="num" w:pos="360"/>
        </w:tabs>
      </w:pPr>
    </w:lvl>
    <w:lvl w:ilvl="8" w:tplc="144626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1C07"/>
    <w:rsid w:val="001643C3"/>
    <w:rsid w:val="00181C07"/>
    <w:rsid w:val="00F94678"/>
    <w:rsid w:val="00FC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1C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1C07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181C07"/>
    <w:pPr>
      <w:keepNext/>
      <w:jc w:val="center"/>
      <w:outlineLvl w:val="2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81C07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181C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81C07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5">
    <w:name w:val="Body Text"/>
    <w:basedOn w:val="a0"/>
    <w:link w:val="a6"/>
    <w:rsid w:val="00181C07"/>
    <w:pPr>
      <w:ind w:right="76"/>
      <w:jc w:val="both"/>
    </w:pPr>
  </w:style>
  <w:style w:type="character" w:customStyle="1" w:styleId="a6">
    <w:name w:val="Основной текст Знак"/>
    <w:basedOn w:val="a1"/>
    <w:link w:val="a5"/>
    <w:rsid w:val="00181C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lock Text"/>
    <w:basedOn w:val="a0"/>
    <w:rsid w:val="00181C07"/>
    <w:pPr>
      <w:ind w:left="1620" w:right="76" w:hanging="540"/>
      <w:jc w:val="both"/>
    </w:pPr>
  </w:style>
  <w:style w:type="character" w:styleId="a8">
    <w:name w:val="Hyperlink"/>
    <w:basedOn w:val="a1"/>
    <w:rsid w:val="00181C07"/>
    <w:rPr>
      <w:color w:val="0000FF"/>
      <w:u w:val="single"/>
    </w:rPr>
  </w:style>
  <w:style w:type="character" w:styleId="a9">
    <w:name w:val="Strong"/>
    <w:basedOn w:val="a1"/>
    <w:qFormat/>
    <w:rsid w:val="00181C07"/>
    <w:rPr>
      <w:b/>
      <w:bCs/>
    </w:rPr>
  </w:style>
  <w:style w:type="paragraph" w:customStyle="1" w:styleId="Usual">
    <w:name w:val="Usual"/>
    <w:basedOn w:val="a0"/>
    <w:rsid w:val="00181C07"/>
    <w:pPr>
      <w:ind w:firstLine="709"/>
      <w:jc w:val="both"/>
    </w:pPr>
    <w:rPr>
      <w:bCs/>
      <w:kern w:val="32"/>
    </w:rPr>
  </w:style>
  <w:style w:type="paragraph" w:customStyle="1" w:styleId="a">
    <w:name w:val="Перечень"/>
    <w:basedOn w:val="Usual"/>
    <w:rsid w:val="00181C07"/>
    <w:pPr>
      <w:numPr>
        <w:numId w:val="2"/>
      </w:numPr>
    </w:pPr>
  </w:style>
  <w:style w:type="paragraph" w:styleId="aa">
    <w:name w:val="Normal (Web)"/>
    <w:basedOn w:val="a0"/>
    <w:rsid w:val="00181C07"/>
    <w:pPr>
      <w:spacing w:before="40" w:after="4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ab">
    <w:name w:val="Идея"/>
    <w:basedOn w:val="a0"/>
    <w:rsid w:val="00181C07"/>
    <w:pPr>
      <w:spacing w:before="240" w:after="120"/>
      <w:outlineLvl w:val="0"/>
    </w:pPr>
    <w:rPr>
      <w:b/>
      <w:bCs/>
      <w:caps/>
      <w:kern w:val="32"/>
    </w:rPr>
  </w:style>
  <w:style w:type="paragraph" w:styleId="31">
    <w:name w:val="Body Text 3"/>
    <w:basedOn w:val="a0"/>
    <w:link w:val="32"/>
    <w:unhideWhenUsed/>
    <w:rsid w:val="00181C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81C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181C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knp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3510</Words>
  <Characters>20008</Characters>
  <Application>Microsoft Office Word</Application>
  <DocSecurity>0</DocSecurity>
  <Lines>166</Lines>
  <Paragraphs>46</Paragraphs>
  <ScaleCrop>false</ScaleCrop>
  <Company/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2014-09-06T17:52:00Z</dcterms:created>
  <dcterms:modified xsi:type="dcterms:W3CDTF">2014-09-06T17:58:00Z</dcterms:modified>
</cp:coreProperties>
</file>